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F8" w:rsidRPr="005A4D96" w:rsidRDefault="00825AF8" w:rsidP="005A4D96">
      <w:pPr>
        <w:tabs>
          <w:tab w:val="left" w:pos="337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4D96">
        <w:rPr>
          <w:rFonts w:ascii="Times New Roman" w:hAnsi="Times New Roman" w:cs="Times New Roman"/>
          <w:bCs/>
          <w:sz w:val="24"/>
          <w:szCs w:val="24"/>
        </w:rPr>
        <w:t xml:space="preserve">Автономная некоммерческая профессиональная образовательная организация </w:t>
      </w:r>
    </w:p>
    <w:p w:rsidR="00825AF8" w:rsidRPr="005A4D96" w:rsidRDefault="00825AF8" w:rsidP="005A4D96">
      <w:pPr>
        <w:tabs>
          <w:tab w:val="left" w:pos="33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D96">
        <w:rPr>
          <w:rFonts w:ascii="Times New Roman" w:hAnsi="Times New Roman" w:cs="Times New Roman"/>
          <w:b/>
          <w:sz w:val="24"/>
          <w:szCs w:val="24"/>
        </w:rPr>
        <w:t>«УРАЛЬСКИЙ ПРОМЫШЛЕННО-ЭКОНОМИЧЕСКИЙ ТЕХНИКУМ»</w:t>
      </w:r>
    </w:p>
    <w:p w:rsidR="00825AF8" w:rsidRPr="005A4D96" w:rsidRDefault="00825AF8" w:rsidP="005A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AF8" w:rsidRPr="005A4D96" w:rsidRDefault="00825AF8" w:rsidP="005A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AF8" w:rsidRPr="005A4D96" w:rsidRDefault="00825AF8" w:rsidP="005A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AF8" w:rsidRPr="005A4D96" w:rsidRDefault="00825AF8" w:rsidP="005A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AF8" w:rsidRPr="005A4D96" w:rsidRDefault="00825AF8" w:rsidP="005A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AF8" w:rsidRPr="005A4D96" w:rsidRDefault="00825AF8" w:rsidP="005A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AF8" w:rsidRPr="005A4D96" w:rsidRDefault="00825AF8" w:rsidP="005A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AF8" w:rsidRPr="005A4D96" w:rsidRDefault="00825AF8" w:rsidP="005A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AF8" w:rsidRPr="005A4D96" w:rsidRDefault="00825AF8" w:rsidP="005A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AF8" w:rsidRPr="005A4D96" w:rsidRDefault="00825AF8" w:rsidP="005A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AF8" w:rsidRPr="005A4D96" w:rsidRDefault="00825AF8" w:rsidP="005A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AF8" w:rsidRPr="005A4D96" w:rsidRDefault="00825AF8" w:rsidP="005A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AF8" w:rsidRPr="005A4D96" w:rsidRDefault="00825AF8" w:rsidP="005A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AF8" w:rsidRPr="005A4D96" w:rsidRDefault="00825AF8" w:rsidP="005A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AF8" w:rsidRPr="005A4D96" w:rsidRDefault="00825AF8" w:rsidP="005A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AF8" w:rsidRPr="005A4D96" w:rsidRDefault="00825AF8" w:rsidP="005A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AF8" w:rsidRPr="005A4D96" w:rsidRDefault="00825AF8" w:rsidP="005A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AF8" w:rsidRPr="005A4D96" w:rsidRDefault="00825AF8" w:rsidP="005A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AF8" w:rsidRPr="005A4D96" w:rsidRDefault="00825AF8" w:rsidP="005A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AF8" w:rsidRPr="005A4D96" w:rsidRDefault="00825AF8" w:rsidP="005A4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D96">
        <w:rPr>
          <w:rFonts w:ascii="Times New Roman" w:hAnsi="Times New Roman" w:cs="Times New Roman"/>
          <w:sz w:val="24"/>
          <w:szCs w:val="24"/>
        </w:rPr>
        <w:t>ТЕХНИЧЕСКАЯ МЕХАНИКА</w:t>
      </w:r>
    </w:p>
    <w:p w:rsidR="00825AF8" w:rsidRPr="005A4D96" w:rsidRDefault="00825AF8" w:rsidP="005A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AF8" w:rsidRPr="005A4D96" w:rsidRDefault="00825AF8" w:rsidP="005A4D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sz w:val="24"/>
          <w:szCs w:val="24"/>
        </w:rPr>
        <w:t xml:space="preserve">Учебно-методическое пособие к </w:t>
      </w:r>
      <w:r w:rsidR="00AE028A">
        <w:rPr>
          <w:rFonts w:ascii="Times New Roman" w:hAnsi="Times New Roman" w:cs="Times New Roman"/>
          <w:sz w:val="24"/>
          <w:szCs w:val="24"/>
        </w:rPr>
        <w:t xml:space="preserve">самостоятельным работам </w:t>
      </w:r>
      <w:r w:rsidRPr="005A4D96">
        <w:rPr>
          <w:rFonts w:ascii="Times New Roman" w:hAnsi="Times New Roman" w:cs="Times New Roman"/>
          <w:sz w:val="24"/>
          <w:szCs w:val="24"/>
        </w:rPr>
        <w:t xml:space="preserve"> по дисциплине</w:t>
      </w:r>
    </w:p>
    <w:p w:rsidR="00825AF8" w:rsidRPr="005A4D96" w:rsidRDefault="00825AF8" w:rsidP="005A4D96">
      <w:pPr>
        <w:tabs>
          <w:tab w:val="left" w:pos="33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sz w:val="24"/>
          <w:szCs w:val="24"/>
        </w:rPr>
        <w:t>для студентов специальности</w:t>
      </w:r>
    </w:p>
    <w:p w:rsidR="00825AF8" w:rsidRPr="005A4D96" w:rsidRDefault="00825AF8" w:rsidP="005A4D96">
      <w:pPr>
        <w:tabs>
          <w:tab w:val="left" w:pos="33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sz w:val="24"/>
          <w:szCs w:val="24"/>
        </w:rPr>
        <w:t xml:space="preserve"> «</w:t>
      </w:r>
      <w:r w:rsidRPr="005A4D96">
        <w:rPr>
          <w:rFonts w:ascii="Times New Roman" w:hAnsi="Times New Roman" w:cs="Times New Roman"/>
          <w:b/>
          <w:sz w:val="24"/>
          <w:szCs w:val="24"/>
        </w:rPr>
        <w:t>Строительство и эксплуатация зданий и сооружений</w:t>
      </w:r>
      <w:r w:rsidRPr="005A4D96">
        <w:rPr>
          <w:rFonts w:ascii="Times New Roman" w:hAnsi="Times New Roman" w:cs="Times New Roman"/>
          <w:sz w:val="24"/>
          <w:szCs w:val="24"/>
        </w:rPr>
        <w:t>»</w:t>
      </w:r>
    </w:p>
    <w:p w:rsidR="00825AF8" w:rsidRPr="005A4D96" w:rsidRDefault="00825AF8" w:rsidP="005A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AF8" w:rsidRPr="005A4D96" w:rsidRDefault="00825AF8" w:rsidP="005A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AF8" w:rsidRPr="005A4D96" w:rsidRDefault="00825AF8" w:rsidP="005A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AF8" w:rsidRPr="005A4D96" w:rsidRDefault="00825AF8" w:rsidP="005A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AF8" w:rsidRPr="005A4D96" w:rsidRDefault="00825AF8" w:rsidP="005A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AF8" w:rsidRPr="005A4D96" w:rsidRDefault="00825AF8" w:rsidP="005A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AF8" w:rsidRPr="005A4D96" w:rsidRDefault="00825AF8" w:rsidP="005A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AF8" w:rsidRPr="005A4D96" w:rsidRDefault="00825AF8" w:rsidP="005A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AF8" w:rsidRPr="005A4D96" w:rsidRDefault="00825AF8" w:rsidP="005A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AF8" w:rsidRPr="005A4D96" w:rsidRDefault="00825AF8" w:rsidP="005A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AF8" w:rsidRPr="005A4D96" w:rsidRDefault="00825AF8" w:rsidP="005A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AF8" w:rsidRPr="005A4D96" w:rsidRDefault="00825AF8" w:rsidP="005A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AF8" w:rsidRPr="005A4D96" w:rsidRDefault="00825AF8" w:rsidP="005A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AF8" w:rsidRPr="005A4D96" w:rsidRDefault="00825AF8" w:rsidP="005A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AF8" w:rsidRDefault="00825AF8" w:rsidP="005A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33F" w:rsidRDefault="00B0033F" w:rsidP="005A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33F" w:rsidRDefault="00B0033F" w:rsidP="005A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33F" w:rsidRDefault="00B0033F" w:rsidP="005A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9AA" w:rsidRDefault="008D69AA" w:rsidP="005A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9AA" w:rsidRDefault="008D69AA" w:rsidP="005A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9AA" w:rsidRDefault="008D69AA" w:rsidP="005A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33F" w:rsidRDefault="00B0033F" w:rsidP="005A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33F" w:rsidRPr="005A4D96" w:rsidRDefault="00B0033F" w:rsidP="005A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AF8" w:rsidRPr="005A4D96" w:rsidRDefault="00825AF8" w:rsidP="005A4D96">
      <w:pPr>
        <w:tabs>
          <w:tab w:val="left" w:pos="337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5AF8" w:rsidRDefault="008D69AA" w:rsidP="005A4D96">
      <w:pPr>
        <w:tabs>
          <w:tab w:val="left" w:pos="337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Екатеринбург, </w:t>
      </w:r>
      <w:r w:rsidR="00825AF8" w:rsidRPr="005A4D96">
        <w:rPr>
          <w:rFonts w:ascii="Times New Roman" w:hAnsi="Times New Roman" w:cs="Times New Roman"/>
          <w:bCs/>
          <w:sz w:val="24"/>
          <w:szCs w:val="24"/>
        </w:rPr>
        <w:t>201</w:t>
      </w:r>
      <w:r>
        <w:rPr>
          <w:rFonts w:ascii="Times New Roman" w:hAnsi="Times New Roman" w:cs="Times New Roman"/>
          <w:bCs/>
          <w:sz w:val="24"/>
          <w:szCs w:val="24"/>
        </w:rPr>
        <w:t xml:space="preserve">5 </w:t>
      </w:r>
      <w:r w:rsidR="00825AF8" w:rsidRPr="005A4D96">
        <w:rPr>
          <w:rFonts w:ascii="Times New Roman" w:hAnsi="Times New Roman" w:cs="Times New Roman"/>
          <w:bCs/>
          <w:sz w:val="24"/>
          <w:szCs w:val="24"/>
        </w:rPr>
        <w:t>г.</w:t>
      </w:r>
    </w:p>
    <w:p w:rsidR="00B0033F" w:rsidRDefault="00B0033F" w:rsidP="005A4D96">
      <w:pPr>
        <w:tabs>
          <w:tab w:val="left" w:pos="337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0033F" w:rsidRDefault="00B0033F" w:rsidP="005A4D96">
      <w:pPr>
        <w:tabs>
          <w:tab w:val="left" w:pos="337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0033F" w:rsidRDefault="00B0033F" w:rsidP="005A4D96">
      <w:pPr>
        <w:tabs>
          <w:tab w:val="left" w:pos="337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0033F" w:rsidRDefault="00B0033F" w:rsidP="005A4D96">
      <w:pPr>
        <w:tabs>
          <w:tab w:val="left" w:pos="337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25AF8" w:rsidRPr="005A4D96" w:rsidTr="001A2FAD">
        <w:tc>
          <w:tcPr>
            <w:tcW w:w="4785" w:type="dxa"/>
          </w:tcPr>
          <w:p w:rsidR="005A4D96" w:rsidRPr="005A4D96" w:rsidRDefault="005A4D96" w:rsidP="005A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96" w:rsidRPr="005A4D96" w:rsidRDefault="008D69AA" w:rsidP="005A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ОДОБРЕНО</w:t>
            </w:r>
          </w:p>
          <w:p w:rsidR="00825AF8" w:rsidRDefault="008D69AA" w:rsidP="005A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825AF8" w:rsidRPr="005A4D96">
              <w:rPr>
                <w:rFonts w:ascii="Times New Roman" w:hAnsi="Times New Roman" w:cs="Times New Roman"/>
                <w:sz w:val="24"/>
                <w:szCs w:val="24"/>
              </w:rPr>
              <w:t>икловой комиссией</w:t>
            </w:r>
          </w:p>
          <w:p w:rsidR="00825AF8" w:rsidRPr="005A4D96" w:rsidRDefault="008D69AA" w:rsidP="005A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строительства</w:t>
            </w:r>
          </w:p>
          <w:p w:rsidR="00825AF8" w:rsidRPr="005A4D96" w:rsidRDefault="00825AF8" w:rsidP="005A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25AF8" w:rsidRPr="005A4D96" w:rsidRDefault="00825AF8" w:rsidP="005A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96">
              <w:rPr>
                <w:rFonts w:ascii="Times New Roman" w:hAnsi="Times New Roman" w:cs="Times New Roman"/>
                <w:sz w:val="24"/>
                <w:szCs w:val="24"/>
              </w:rPr>
              <w:t>Составлено в соответствии с рабочей программой по дисциплине для специальности  «Строительство и эксплуатация зданий и сооружений»</w:t>
            </w:r>
          </w:p>
        </w:tc>
      </w:tr>
      <w:tr w:rsidR="00825AF8" w:rsidRPr="005A4D96" w:rsidTr="001A2FAD">
        <w:tc>
          <w:tcPr>
            <w:tcW w:w="4785" w:type="dxa"/>
          </w:tcPr>
          <w:p w:rsidR="00825AF8" w:rsidRPr="005A4D96" w:rsidRDefault="00825AF8" w:rsidP="005A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AF8" w:rsidRPr="005A4D96" w:rsidRDefault="00825AF8" w:rsidP="005A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AF8" w:rsidRPr="005A4D96" w:rsidRDefault="00825AF8" w:rsidP="005A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96">
              <w:rPr>
                <w:rFonts w:ascii="Times New Roman" w:hAnsi="Times New Roman" w:cs="Times New Roman"/>
                <w:sz w:val="24"/>
                <w:szCs w:val="24"/>
              </w:rPr>
              <w:t>Председатель цикловой комиссии</w:t>
            </w:r>
          </w:p>
          <w:p w:rsidR="00825AF8" w:rsidRPr="005A4D96" w:rsidRDefault="00825AF8" w:rsidP="005A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AF8" w:rsidRPr="005A4D96" w:rsidRDefault="00825AF8" w:rsidP="005A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96">
              <w:rPr>
                <w:rFonts w:ascii="Times New Roman" w:hAnsi="Times New Roman" w:cs="Times New Roman"/>
                <w:sz w:val="24"/>
                <w:szCs w:val="24"/>
              </w:rPr>
              <w:t>___________ Н.Н.</w:t>
            </w:r>
            <w:r w:rsidR="008D6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D96"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</w:p>
          <w:p w:rsidR="00825AF8" w:rsidRPr="005A4D96" w:rsidRDefault="00825AF8" w:rsidP="005A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AF8" w:rsidRPr="005A4D96" w:rsidRDefault="008D69AA" w:rsidP="005A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«30» мая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4786" w:type="dxa"/>
          </w:tcPr>
          <w:p w:rsidR="00825AF8" w:rsidRPr="005A4D96" w:rsidRDefault="00825AF8" w:rsidP="005A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AF8" w:rsidRPr="005A4D96" w:rsidRDefault="00825AF8" w:rsidP="005A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AF8" w:rsidRPr="005A4D96" w:rsidRDefault="00825AF8" w:rsidP="005A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9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25AF8" w:rsidRPr="005A4D96" w:rsidRDefault="00825AF8" w:rsidP="005A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AF8" w:rsidRPr="005A4D96" w:rsidRDefault="00825AF8" w:rsidP="005A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96">
              <w:rPr>
                <w:rFonts w:ascii="Times New Roman" w:hAnsi="Times New Roman" w:cs="Times New Roman"/>
                <w:sz w:val="24"/>
                <w:szCs w:val="24"/>
              </w:rPr>
              <w:t>___________В.И. Овсянников</w:t>
            </w:r>
          </w:p>
          <w:p w:rsidR="00825AF8" w:rsidRPr="005A4D96" w:rsidRDefault="00825AF8" w:rsidP="005A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AF8" w:rsidRPr="005A4D96" w:rsidRDefault="008D69AA" w:rsidP="005A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«30» мая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г.</w:t>
            </w:r>
          </w:p>
        </w:tc>
      </w:tr>
    </w:tbl>
    <w:p w:rsidR="00825AF8" w:rsidRPr="005A4D96" w:rsidRDefault="00825AF8" w:rsidP="005A4D9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5AF8" w:rsidRPr="005A4D96" w:rsidRDefault="00825AF8" w:rsidP="005A4D9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5AF8" w:rsidRPr="005A4D96" w:rsidRDefault="00825AF8" w:rsidP="005A4D9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5AF8" w:rsidRPr="005A4D96" w:rsidRDefault="00825AF8" w:rsidP="005A4D9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5AF8" w:rsidRPr="005A4D96" w:rsidRDefault="00825AF8" w:rsidP="005A4D9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5AF8" w:rsidRPr="005A4D96" w:rsidRDefault="00825AF8" w:rsidP="005A4D9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5AF8" w:rsidRPr="005A4D96" w:rsidRDefault="00825AF8" w:rsidP="005A4D9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5AF8" w:rsidRPr="005A4D96" w:rsidRDefault="00825AF8" w:rsidP="005A4D9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5AF8" w:rsidRPr="005A4D96" w:rsidRDefault="00825AF8" w:rsidP="005A4D9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5AF8" w:rsidRPr="005A4D96" w:rsidRDefault="00825AF8" w:rsidP="005A4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proofErr w:type="spellStart"/>
      <w:r w:rsidRPr="005A4D96">
        <w:rPr>
          <w:rFonts w:ascii="Times New Roman" w:hAnsi="Times New Roman" w:cs="Times New Roman"/>
          <w:sz w:val="24"/>
          <w:szCs w:val="24"/>
        </w:rPr>
        <w:t>Пантуев</w:t>
      </w:r>
      <w:proofErr w:type="spellEnd"/>
      <w:r w:rsidRPr="005A4D96">
        <w:rPr>
          <w:rFonts w:ascii="Times New Roman" w:hAnsi="Times New Roman" w:cs="Times New Roman"/>
          <w:sz w:val="24"/>
          <w:szCs w:val="24"/>
        </w:rPr>
        <w:t xml:space="preserve">  С.И., преподаватель АН ПОО «Уральский промышленно-экономический техникум»</w:t>
      </w:r>
      <w:r w:rsidR="008D69AA">
        <w:rPr>
          <w:rFonts w:ascii="Times New Roman" w:hAnsi="Times New Roman" w:cs="Times New Roman"/>
          <w:sz w:val="24"/>
          <w:szCs w:val="24"/>
        </w:rPr>
        <w:t>.</w:t>
      </w:r>
    </w:p>
    <w:p w:rsidR="005344AF" w:rsidRPr="005A4D96" w:rsidRDefault="005344AF" w:rsidP="005A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AF8" w:rsidRPr="005A4D96" w:rsidRDefault="00825AF8" w:rsidP="005A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AF8" w:rsidRPr="005A4D96" w:rsidRDefault="00825AF8" w:rsidP="005A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AF8" w:rsidRPr="005A4D96" w:rsidRDefault="00825AF8" w:rsidP="005A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AF8" w:rsidRPr="005A4D96" w:rsidRDefault="00825AF8" w:rsidP="005A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AF8" w:rsidRPr="005A4D96" w:rsidRDefault="00825AF8" w:rsidP="005A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AF8" w:rsidRPr="005A4D96" w:rsidRDefault="00825AF8" w:rsidP="005A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AF8" w:rsidRPr="005A4D96" w:rsidRDefault="00825AF8" w:rsidP="005A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AF8" w:rsidRPr="005A4D96" w:rsidRDefault="00825AF8" w:rsidP="005A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AF8" w:rsidRPr="005A4D96" w:rsidRDefault="00825AF8" w:rsidP="005A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AF8" w:rsidRPr="005A4D96" w:rsidRDefault="00825AF8" w:rsidP="005A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AF8" w:rsidRPr="005A4D96" w:rsidRDefault="00825AF8" w:rsidP="005A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AF8" w:rsidRPr="005A4D96" w:rsidRDefault="00825AF8" w:rsidP="005A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7B3" w:rsidRPr="005A4D96" w:rsidRDefault="00FE47B3" w:rsidP="005A4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5AF8" w:rsidRPr="005A4D96" w:rsidRDefault="00825AF8" w:rsidP="005A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AF8" w:rsidRPr="005A4D96" w:rsidRDefault="00825AF8" w:rsidP="005A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AF8" w:rsidRPr="005A4D96" w:rsidRDefault="00825AF8" w:rsidP="005A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AF8" w:rsidRPr="005A4D96" w:rsidRDefault="00825AF8" w:rsidP="005A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AF8" w:rsidRPr="005A4D96" w:rsidRDefault="00825AF8" w:rsidP="005A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AF8" w:rsidRPr="005A4D96" w:rsidRDefault="00825AF8" w:rsidP="005A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AF8" w:rsidRPr="005A4D96" w:rsidRDefault="00825AF8" w:rsidP="005A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AF8" w:rsidRPr="005A4D96" w:rsidRDefault="00825AF8" w:rsidP="005A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AF8" w:rsidRPr="005A4D96" w:rsidRDefault="00825AF8" w:rsidP="005A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AF8" w:rsidRPr="005A4D96" w:rsidRDefault="00825AF8" w:rsidP="005A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AF8" w:rsidRPr="005A4D96" w:rsidRDefault="00825AF8" w:rsidP="005A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AF8" w:rsidRPr="005A4D96" w:rsidRDefault="00825AF8" w:rsidP="005A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7B3" w:rsidRPr="005A4D96" w:rsidRDefault="00FE47B3" w:rsidP="005A4D9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D96">
        <w:rPr>
          <w:rFonts w:ascii="Times New Roman" w:hAnsi="Times New Roman" w:cs="Times New Roman"/>
          <w:b/>
          <w:sz w:val="24"/>
          <w:szCs w:val="24"/>
        </w:rPr>
        <w:lastRenderedPageBreak/>
        <w:t>1. ВВЕДЕНИЕ</w:t>
      </w:r>
    </w:p>
    <w:p w:rsidR="00FE47B3" w:rsidRPr="005A4D96" w:rsidRDefault="00FE47B3" w:rsidP="005A4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sz w:val="24"/>
          <w:szCs w:val="24"/>
        </w:rPr>
        <w:t xml:space="preserve">Методические  рекомендации по выполнению  самостоятельной работы по учебной дисциплине « Техническая механика» разработаны в соответствии с рабочей программой учебной дисциплины «Техническая механика» </w:t>
      </w:r>
    </w:p>
    <w:p w:rsidR="00FE47B3" w:rsidRPr="005A4D96" w:rsidRDefault="00FE47B3" w:rsidP="005A4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sz w:val="24"/>
          <w:szCs w:val="24"/>
        </w:rPr>
        <w:t>Содержание методических  рекомендаций по выполнению  самостоятельной работы по  данной учебной дисциплине соответствует требованиям Государственного стандарта среднего профессионального образования.</w:t>
      </w:r>
    </w:p>
    <w:p w:rsidR="005A4D96" w:rsidRPr="005A4D96" w:rsidRDefault="005A4D96" w:rsidP="005A4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D96">
        <w:rPr>
          <w:rFonts w:ascii="Times New Roman" w:hAnsi="Times New Roman" w:cs="Times New Roman"/>
          <w:color w:val="000000"/>
          <w:sz w:val="24"/>
          <w:szCs w:val="24"/>
        </w:rPr>
        <w:t xml:space="preserve">Целью курса является формирование знаний, способствующих обеспечению </w:t>
      </w:r>
      <w:proofErr w:type="spellStart"/>
      <w:r w:rsidRPr="005A4D96">
        <w:rPr>
          <w:rFonts w:ascii="Times New Roman" w:hAnsi="Times New Roman" w:cs="Times New Roman"/>
          <w:color w:val="000000"/>
          <w:sz w:val="24"/>
          <w:szCs w:val="24"/>
        </w:rPr>
        <w:t>конкурентноспособных</w:t>
      </w:r>
      <w:proofErr w:type="spellEnd"/>
      <w:r w:rsidRPr="005A4D96">
        <w:rPr>
          <w:rFonts w:ascii="Times New Roman" w:hAnsi="Times New Roman" w:cs="Times New Roman"/>
          <w:color w:val="000000"/>
          <w:sz w:val="24"/>
          <w:szCs w:val="24"/>
        </w:rPr>
        <w:t xml:space="preserve"> выпускников, в соответствии с запросами регионального рынка труда.  </w:t>
      </w:r>
    </w:p>
    <w:p w:rsidR="005A4D96" w:rsidRPr="005A4D96" w:rsidRDefault="005A4D96" w:rsidP="005A4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D96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задачи изучения дисциплины: </w:t>
      </w:r>
    </w:p>
    <w:p w:rsidR="005A4D96" w:rsidRPr="005A4D96" w:rsidRDefault="005A4D96" w:rsidP="005A4D9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D96">
        <w:rPr>
          <w:rFonts w:ascii="Times New Roman" w:hAnsi="Times New Roman" w:cs="Times New Roman"/>
          <w:color w:val="000000"/>
          <w:sz w:val="24"/>
          <w:szCs w:val="24"/>
        </w:rPr>
        <w:t>изучение общих законов равновесия материальных тел;</w:t>
      </w:r>
    </w:p>
    <w:p w:rsidR="005A4D96" w:rsidRPr="005A4D96" w:rsidRDefault="005A4D96" w:rsidP="005A4D9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D96">
        <w:rPr>
          <w:rFonts w:ascii="Times New Roman" w:hAnsi="Times New Roman" w:cs="Times New Roman"/>
          <w:color w:val="000000"/>
          <w:sz w:val="24"/>
          <w:szCs w:val="24"/>
        </w:rPr>
        <w:t>изучение основ расчета элементов сооружений на прочность, жесткость и устойчивость;</w:t>
      </w:r>
    </w:p>
    <w:p w:rsidR="005A4D96" w:rsidRPr="005A4D96" w:rsidRDefault="005A4D96" w:rsidP="005A4D9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D96">
        <w:rPr>
          <w:rFonts w:ascii="Times New Roman" w:hAnsi="Times New Roman" w:cs="Times New Roman"/>
          <w:color w:val="000000"/>
          <w:sz w:val="24"/>
          <w:szCs w:val="24"/>
        </w:rPr>
        <w:t>изучение статического расчета сооружений.</w:t>
      </w:r>
    </w:p>
    <w:p w:rsidR="005A4D96" w:rsidRPr="005A4D96" w:rsidRDefault="005A4D96" w:rsidP="005A4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4D96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5A4D96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5A4D96" w:rsidRPr="005A4D96" w:rsidRDefault="005A4D96" w:rsidP="005A4D96">
      <w:pPr>
        <w:numPr>
          <w:ilvl w:val="0"/>
          <w:numId w:val="11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D96">
        <w:rPr>
          <w:rFonts w:ascii="Times New Roman" w:hAnsi="Times New Roman" w:cs="Times New Roman"/>
          <w:color w:val="000000"/>
          <w:sz w:val="24"/>
          <w:szCs w:val="24"/>
        </w:rPr>
        <w:t>выполнять расчеты на прочность, жесткость и устойчивость элементов сооружений;</w:t>
      </w:r>
    </w:p>
    <w:p w:rsidR="005A4D96" w:rsidRPr="005A4D96" w:rsidRDefault="005A4D96" w:rsidP="005A4D96">
      <w:pPr>
        <w:numPr>
          <w:ilvl w:val="0"/>
          <w:numId w:val="11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D96">
        <w:rPr>
          <w:rFonts w:ascii="Times New Roman" w:hAnsi="Times New Roman" w:cs="Times New Roman"/>
          <w:color w:val="000000"/>
          <w:sz w:val="24"/>
          <w:szCs w:val="24"/>
        </w:rPr>
        <w:t>определять аналитическим и графическим способами усилия опорных реакций балок, ферм, рам;</w:t>
      </w:r>
    </w:p>
    <w:p w:rsidR="005A4D96" w:rsidRPr="005A4D96" w:rsidRDefault="005A4D96" w:rsidP="005A4D96">
      <w:pPr>
        <w:numPr>
          <w:ilvl w:val="0"/>
          <w:numId w:val="11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D96">
        <w:rPr>
          <w:rFonts w:ascii="Times New Roman" w:hAnsi="Times New Roman" w:cs="Times New Roman"/>
          <w:color w:val="000000"/>
          <w:sz w:val="24"/>
          <w:szCs w:val="24"/>
        </w:rPr>
        <w:t>определять усилия в стержнях ферм;</w:t>
      </w:r>
    </w:p>
    <w:p w:rsidR="005A4D96" w:rsidRPr="005A4D96" w:rsidRDefault="005A4D96" w:rsidP="005A4D96">
      <w:pPr>
        <w:numPr>
          <w:ilvl w:val="0"/>
          <w:numId w:val="11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D96">
        <w:rPr>
          <w:rFonts w:ascii="Times New Roman" w:hAnsi="Times New Roman" w:cs="Times New Roman"/>
          <w:color w:val="000000"/>
          <w:sz w:val="24"/>
          <w:szCs w:val="24"/>
        </w:rPr>
        <w:t>строить эпюры нормальных напряжений, изгибающих моментов и др.</w:t>
      </w:r>
    </w:p>
    <w:p w:rsidR="005A4D96" w:rsidRPr="005A4D96" w:rsidRDefault="005A4D96" w:rsidP="005A4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4D96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5A4D96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5A4D96" w:rsidRPr="005A4D96" w:rsidRDefault="005A4D96" w:rsidP="005A4D96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D96">
        <w:rPr>
          <w:rFonts w:ascii="Times New Roman" w:hAnsi="Times New Roman" w:cs="Times New Roman"/>
          <w:color w:val="000000"/>
          <w:sz w:val="24"/>
          <w:szCs w:val="24"/>
        </w:rPr>
        <w:t>законы механики деформируемого твердого тела, виды деформаций, основные расчеты;</w:t>
      </w:r>
    </w:p>
    <w:p w:rsidR="005A4D96" w:rsidRPr="005A4D96" w:rsidRDefault="005A4D96" w:rsidP="005A4D96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D96">
        <w:rPr>
          <w:rFonts w:ascii="Times New Roman" w:hAnsi="Times New Roman" w:cs="Times New Roman"/>
          <w:color w:val="000000"/>
          <w:sz w:val="24"/>
          <w:szCs w:val="24"/>
        </w:rPr>
        <w:t>определение направления реакций, связи;</w:t>
      </w:r>
    </w:p>
    <w:p w:rsidR="005A4D96" w:rsidRPr="005A4D96" w:rsidRDefault="005A4D96" w:rsidP="005A4D96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D96">
        <w:rPr>
          <w:rFonts w:ascii="Times New Roman" w:hAnsi="Times New Roman" w:cs="Times New Roman"/>
          <w:color w:val="000000"/>
          <w:sz w:val="24"/>
          <w:szCs w:val="24"/>
        </w:rPr>
        <w:t>определение момента силы относительно точки, его свойства;</w:t>
      </w:r>
    </w:p>
    <w:p w:rsidR="005A4D96" w:rsidRPr="005A4D96" w:rsidRDefault="005A4D96" w:rsidP="005A4D96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D96">
        <w:rPr>
          <w:rFonts w:ascii="Times New Roman" w:hAnsi="Times New Roman" w:cs="Times New Roman"/>
          <w:color w:val="000000"/>
          <w:sz w:val="24"/>
          <w:szCs w:val="24"/>
        </w:rPr>
        <w:t>типы нагрузок и виды опор балок, ферм, рам;</w:t>
      </w:r>
    </w:p>
    <w:p w:rsidR="005A4D96" w:rsidRPr="005A4D96" w:rsidRDefault="005A4D96" w:rsidP="005A4D96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D96">
        <w:rPr>
          <w:rFonts w:ascii="Times New Roman" w:hAnsi="Times New Roman" w:cs="Times New Roman"/>
          <w:color w:val="000000"/>
          <w:sz w:val="24"/>
          <w:szCs w:val="24"/>
        </w:rPr>
        <w:t>напряжения и деформации, возникающие в строительных элементах при работе под нагрузкой;</w:t>
      </w:r>
    </w:p>
    <w:p w:rsidR="005A4D96" w:rsidRPr="005A4D96" w:rsidRDefault="005A4D96" w:rsidP="005A4D96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D96">
        <w:rPr>
          <w:rFonts w:ascii="Times New Roman" w:hAnsi="Times New Roman" w:cs="Times New Roman"/>
          <w:color w:val="000000"/>
          <w:sz w:val="24"/>
          <w:szCs w:val="24"/>
        </w:rPr>
        <w:t>моменты инерции простых сечений элементов и др.</w:t>
      </w:r>
    </w:p>
    <w:p w:rsidR="00FE47B3" w:rsidRPr="005A4D96" w:rsidRDefault="00FE47B3" w:rsidP="005A4D96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47B3" w:rsidRPr="005A4D96" w:rsidRDefault="00FE47B3" w:rsidP="008D69AA">
      <w:p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D96">
        <w:rPr>
          <w:rFonts w:ascii="Times New Roman" w:hAnsi="Times New Roman" w:cs="Times New Roman"/>
          <w:sz w:val="24"/>
          <w:szCs w:val="24"/>
        </w:rPr>
        <w:t xml:space="preserve">       Изучение программного материала должно способствовать формированию у студентов профессиональных (ПК1.1;ПК1.2; ПК1.3; ПК2.3) и общих компетенци</w:t>
      </w:r>
      <w:proofErr w:type="gramStart"/>
      <w:r w:rsidRPr="005A4D96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5A4D96">
        <w:rPr>
          <w:rFonts w:ascii="Times New Roman" w:hAnsi="Times New Roman" w:cs="Times New Roman"/>
          <w:sz w:val="24"/>
          <w:szCs w:val="24"/>
        </w:rPr>
        <w:t xml:space="preserve"> ОК1.1- ОК1.10).</w:t>
      </w:r>
    </w:p>
    <w:p w:rsidR="00FE47B3" w:rsidRPr="005A4D96" w:rsidRDefault="00FE47B3" w:rsidP="005A4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D96">
        <w:rPr>
          <w:rFonts w:ascii="Times New Roman" w:hAnsi="Times New Roman" w:cs="Times New Roman"/>
          <w:b/>
          <w:sz w:val="24"/>
          <w:szCs w:val="24"/>
        </w:rPr>
        <w:t>2. КАРТА САМОСТОЯТЕЛЬНОЙ РАБОТЫ СТУДЕНТА</w:t>
      </w:r>
    </w:p>
    <w:p w:rsidR="00FE47B3" w:rsidRPr="005A4D96" w:rsidRDefault="00FE47B3" w:rsidP="005A4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7B3" w:rsidRPr="005A4D96" w:rsidRDefault="00FE47B3" w:rsidP="005A4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выполнению самостоятельной работы студентами по  учебной дисциплине «Техническая механика» состоят из карты самостоятельной работы студента и порядка выполнения самостоятельной работы студентом, списка рекомендуемой литературы. Они разработаны таким образом, чтобы студенты могли самостоятельно выполнять предложенные задания, а преподаватель будет только проверять выполненные задания. </w:t>
      </w:r>
    </w:p>
    <w:p w:rsidR="00FE47B3" w:rsidRPr="005A4D96" w:rsidRDefault="00FE47B3" w:rsidP="005A4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sz w:val="24"/>
          <w:szCs w:val="24"/>
        </w:rPr>
        <w:t>Тенденция современного образования – самостоятельное приобретение знаний под руководством преподавателя.</w:t>
      </w:r>
    </w:p>
    <w:p w:rsidR="00FE47B3" w:rsidRPr="005A4D96" w:rsidRDefault="00FE47B3" w:rsidP="005A4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sz w:val="24"/>
          <w:szCs w:val="24"/>
        </w:rPr>
        <w:tab/>
      </w:r>
      <w:r w:rsidRPr="005A4D96">
        <w:rPr>
          <w:rFonts w:ascii="Times New Roman" w:hAnsi="Times New Roman" w:cs="Times New Roman"/>
          <w:b/>
          <w:i/>
          <w:sz w:val="24"/>
          <w:szCs w:val="24"/>
        </w:rPr>
        <w:t xml:space="preserve">Самостоятельность – это свобода, независимость, своеобразие, </w:t>
      </w:r>
      <w:r w:rsidRPr="005A4D96">
        <w:rPr>
          <w:rFonts w:ascii="Times New Roman" w:hAnsi="Times New Roman" w:cs="Times New Roman"/>
          <w:sz w:val="24"/>
          <w:szCs w:val="24"/>
        </w:rPr>
        <w:t xml:space="preserve">что обозначает не только самостоятельное добывание знаний, но и самостоятельное принятие решений, а, значит, умение брать на себя ответственность. </w:t>
      </w:r>
    </w:p>
    <w:p w:rsidR="00FE47B3" w:rsidRPr="005A4D96" w:rsidRDefault="00FE47B3" w:rsidP="005A4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sz w:val="24"/>
          <w:szCs w:val="24"/>
        </w:rPr>
        <w:tab/>
      </w:r>
      <w:r w:rsidRPr="005A4D96">
        <w:rPr>
          <w:rFonts w:ascii="Times New Roman" w:hAnsi="Times New Roman" w:cs="Times New Roman"/>
          <w:b/>
          <w:i/>
          <w:sz w:val="24"/>
          <w:szCs w:val="24"/>
        </w:rPr>
        <w:t>Самостоятельность</w:t>
      </w:r>
      <w:r w:rsidRPr="005A4D96">
        <w:rPr>
          <w:rFonts w:ascii="Times New Roman" w:hAnsi="Times New Roman" w:cs="Times New Roman"/>
          <w:sz w:val="24"/>
          <w:szCs w:val="24"/>
        </w:rPr>
        <w:t xml:space="preserve"> – это такое качество, которое наряду с активностью, компетентностью, профессиональной мобильностью необходимо современному специалисту.</w:t>
      </w:r>
    </w:p>
    <w:p w:rsidR="00FE47B3" w:rsidRPr="005A4D96" w:rsidRDefault="00FE47B3" w:rsidP="005A4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sz w:val="24"/>
          <w:szCs w:val="24"/>
        </w:rPr>
        <w:lastRenderedPageBreak/>
        <w:tab/>
        <w:t>Карта самостоятельной работы поможет студентам организовать свою работу и мобилизовать себя на достижение поставленных задач. Из данной карты студенты узнают наименования тем, которые вынесены на самостоятельное изучение, обязательные и предоставленные по выбору формы самостоятельной работы, основную литературу. К каждой теме предложен план, вопросы самопроверки и проверки, которые помогут студентам сориентироваться в изучаемой теме, правильно расставить акценты. Самостоятельная работа рассчитана на разные уровни мыслительной деятельности. Выполненная работа,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FE47B3" w:rsidRPr="005A4D96" w:rsidRDefault="00FE47B3" w:rsidP="005A4D9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sz w:val="24"/>
          <w:szCs w:val="24"/>
        </w:rPr>
        <w:tab/>
        <w:t xml:space="preserve">В карте самостоятельной работы студента предложены наименования вопросов,  количество часов для выполнения, форма осуществления работы, вопросы для самопроверки и проверки преподавателем, а также основная литература, необходимая для выполнения предложенных заданий. Для выполнения самостоятельной работы студентам разрешается пользоваться учебной литературой, которая предложена в списке рекомендуемой литературы или другими источниками по усмотрению студентов. </w:t>
      </w:r>
    </w:p>
    <w:p w:rsidR="00FE47B3" w:rsidRPr="005A4D96" w:rsidRDefault="00FE47B3" w:rsidP="005A4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D96">
        <w:rPr>
          <w:rFonts w:ascii="Times New Roman" w:hAnsi="Times New Roman" w:cs="Times New Roman"/>
          <w:b/>
          <w:sz w:val="24"/>
          <w:szCs w:val="24"/>
        </w:rPr>
        <w:t>Виды самостоятельной работы</w:t>
      </w:r>
    </w:p>
    <w:p w:rsidR="00FE47B3" w:rsidRPr="005A4D96" w:rsidRDefault="00FE47B3" w:rsidP="005A4D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D96">
        <w:rPr>
          <w:rFonts w:ascii="Times New Roman" w:hAnsi="Times New Roman" w:cs="Times New Roman"/>
          <w:color w:val="000000"/>
          <w:sz w:val="24"/>
          <w:szCs w:val="24"/>
        </w:rPr>
        <w:t>К различным видам самостоятельной работы относятся:</w:t>
      </w:r>
    </w:p>
    <w:p w:rsidR="00FE47B3" w:rsidRPr="005A4D96" w:rsidRDefault="00FE47B3" w:rsidP="005A4D96">
      <w:pPr>
        <w:shd w:val="clear" w:color="auto" w:fill="FFFFFF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D96">
        <w:rPr>
          <w:rFonts w:ascii="Times New Roman" w:hAnsi="Times New Roman" w:cs="Times New Roman"/>
          <w:color w:val="000000"/>
          <w:sz w:val="24"/>
          <w:szCs w:val="24"/>
        </w:rPr>
        <w:t>-текущая работа с лекционным материалом, предусматривающая проработку конспекта лекций и учебной литературы;</w:t>
      </w:r>
    </w:p>
    <w:p w:rsidR="00FE47B3" w:rsidRPr="005A4D96" w:rsidRDefault="00FE47B3" w:rsidP="005A4D96">
      <w:pPr>
        <w:shd w:val="clear" w:color="auto" w:fill="FFFFFF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color w:val="000000"/>
          <w:sz w:val="24"/>
          <w:szCs w:val="24"/>
        </w:rPr>
        <w:t>-поиск (подбор) и обзор литературы и электронных источников информации по проблеме профессионального модуля, курса;</w:t>
      </w:r>
    </w:p>
    <w:p w:rsidR="00FE47B3" w:rsidRPr="005A4D96" w:rsidRDefault="00FE47B3" w:rsidP="005A4D96">
      <w:pPr>
        <w:shd w:val="clear" w:color="auto" w:fill="FFFFFF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color w:val="000000"/>
          <w:sz w:val="24"/>
          <w:szCs w:val="24"/>
        </w:rPr>
        <w:t>-домашние задания репродуктивного характера, предусматриваю</w:t>
      </w:r>
      <w:r w:rsidRPr="005A4D96">
        <w:rPr>
          <w:rFonts w:ascii="Times New Roman" w:hAnsi="Times New Roman" w:cs="Times New Roman"/>
          <w:color w:val="000000"/>
          <w:sz w:val="24"/>
          <w:szCs w:val="24"/>
        </w:rPr>
        <w:softHyphen/>
        <w:t>щие решение задач, выполнение упражнений и т.д.;</w:t>
      </w:r>
    </w:p>
    <w:p w:rsidR="00FE47B3" w:rsidRPr="005A4D96" w:rsidRDefault="00FE47B3" w:rsidP="005A4D96">
      <w:pPr>
        <w:shd w:val="clear" w:color="auto" w:fill="FFFFFF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color w:val="000000"/>
          <w:sz w:val="24"/>
          <w:szCs w:val="24"/>
        </w:rPr>
        <w:t>-подготовка к практическим, семинарским занятиям, к контрольной работе, к зачету, экзамену;</w:t>
      </w:r>
    </w:p>
    <w:p w:rsidR="00FE47B3" w:rsidRPr="005A4D96" w:rsidRDefault="00FE47B3" w:rsidP="005A4D96">
      <w:pPr>
        <w:shd w:val="clear" w:color="auto" w:fill="FFFFFF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color w:val="000000"/>
          <w:sz w:val="24"/>
          <w:szCs w:val="24"/>
        </w:rPr>
        <w:t>-написание реферата по заданной проблеме;</w:t>
      </w:r>
    </w:p>
    <w:p w:rsidR="00FE47B3" w:rsidRPr="005A4D96" w:rsidRDefault="00FE47B3" w:rsidP="005A4D96">
      <w:pPr>
        <w:shd w:val="clear" w:color="auto" w:fill="FFFFFF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color w:val="000000"/>
          <w:sz w:val="24"/>
          <w:szCs w:val="24"/>
        </w:rPr>
        <w:t>-домашние задания реконструктивного характера, применение знаний в новых условиях, моделирование, разрешение проблемных ситуаций;</w:t>
      </w:r>
    </w:p>
    <w:p w:rsidR="00FE47B3" w:rsidRPr="005A4D96" w:rsidRDefault="00FE47B3" w:rsidP="005A4D96">
      <w:pPr>
        <w:shd w:val="clear" w:color="auto" w:fill="FFFFFF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color w:val="000000"/>
          <w:sz w:val="24"/>
          <w:szCs w:val="24"/>
        </w:rPr>
        <w:t>-выполнение учебно-исследовательской работы;</w:t>
      </w:r>
    </w:p>
    <w:p w:rsidR="00FE47B3" w:rsidRPr="005A4D96" w:rsidRDefault="00FE47B3" w:rsidP="005A4D96">
      <w:pPr>
        <w:shd w:val="clear" w:color="auto" w:fill="FFFFFF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color w:val="000000"/>
          <w:sz w:val="24"/>
          <w:szCs w:val="24"/>
        </w:rPr>
        <w:t>-подготовка прикладных работ;</w:t>
      </w:r>
    </w:p>
    <w:p w:rsidR="00FE47B3" w:rsidRPr="005A4D96" w:rsidRDefault="00FE47B3" w:rsidP="005A4D96">
      <w:pPr>
        <w:shd w:val="clear" w:color="auto" w:fill="FFFFFF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color w:val="000000"/>
          <w:sz w:val="24"/>
          <w:szCs w:val="24"/>
        </w:rPr>
        <w:t>-участие в научно-практических конференциях и семинарах;</w:t>
      </w:r>
    </w:p>
    <w:p w:rsidR="00FE47B3" w:rsidRPr="005A4D96" w:rsidRDefault="00FE47B3" w:rsidP="005A4D96">
      <w:pPr>
        <w:shd w:val="clear" w:color="auto" w:fill="FFFFFF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color w:val="000000"/>
          <w:sz w:val="24"/>
          <w:szCs w:val="24"/>
        </w:rPr>
        <w:t>-лабораторное наблюдение и экспериментирование;</w:t>
      </w:r>
    </w:p>
    <w:p w:rsidR="00FE47B3" w:rsidRPr="005A4D96" w:rsidRDefault="00FE47B3" w:rsidP="005A4D96">
      <w:pPr>
        <w:shd w:val="clear" w:color="auto" w:fill="FFFFFF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color w:val="000000"/>
          <w:sz w:val="24"/>
          <w:szCs w:val="24"/>
        </w:rPr>
        <w:t>-составление технологических схем и расчетов;</w:t>
      </w:r>
    </w:p>
    <w:p w:rsidR="00FE47B3" w:rsidRPr="005A4D96" w:rsidRDefault="00FE47B3" w:rsidP="005A4D96">
      <w:pPr>
        <w:shd w:val="clear" w:color="auto" w:fill="FFFFFF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color w:val="000000"/>
          <w:sz w:val="24"/>
          <w:szCs w:val="24"/>
        </w:rPr>
        <w:t>-анализ статистических и фактических материалов по заданной те</w:t>
      </w:r>
      <w:r w:rsidRPr="005A4D96">
        <w:rPr>
          <w:rFonts w:ascii="Times New Roman" w:hAnsi="Times New Roman" w:cs="Times New Roman"/>
          <w:color w:val="000000"/>
          <w:sz w:val="24"/>
          <w:szCs w:val="24"/>
        </w:rPr>
        <w:softHyphen/>
        <w:t>ме;</w:t>
      </w:r>
    </w:p>
    <w:p w:rsidR="00FE47B3" w:rsidRPr="005A4D96" w:rsidRDefault="00FE47B3" w:rsidP="005A4D96">
      <w:pPr>
        <w:shd w:val="clear" w:color="auto" w:fill="FFFFFF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color w:val="000000"/>
          <w:sz w:val="24"/>
          <w:szCs w:val="24"/>
        </w:rPr>
        <w:t>-составление моделей и схем на основе статистических материалов;</w:t>
      </w:r>
    </w:p>
    <w:p w:rsidR="00FE47B3" w:rsidRPr="005A4D96" w:rsidRDefault="00FE47B3" w:rsidP="005A4D96">
      <w:pPr>
        <w:shd w:val="clear" w:color="auto" w:fill="FFFFFF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color w:val="000000"/>
          <w:sz w:val="24"/>
          <w:szCs w:val="24"/>
        </w:rPr>
        <w:t>-работа в студенческих научных обществах, кружках, объединени</w:t>
      </w:r>
      <w:r w:rsidRPr="005A4D96">
        <w:rPr>
          <w:rFonts w:ascii="Times New Roman" w:hAnsi="Times New Roman" w:cs="Times New Roman"/>
          <w:color w:val="000000"/>
          <w:sz w:val="24"/>
          <w:szCs w:val="24"/>
        </w:rPr>
        <w:softHyphen/>
        <w:t>ях;</w:t>
      </w:r>
    </w:p>
    <w:p w:rsidR="00FE47B3" w:rsidRPr="005A4D96" w:rsidRDefault="00FE47B3" w:rsidP="005A4D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color w:val="000000"/>
          <w:sz w:val="24"/>
          <w:szCs w:val="24"/>
        </w:rPr>
        <w:t xml:space="preserve">     -подготовка курсовых и выпускных квалификационных работ;</w:t>
      </w:r>
    </w:p>
    <w:p w:rsidR="00FE47B3" w:rsidRPr="005A4D96" w:rsidRDefault="00FE47B3" w:rsidP="005A4D96">
      <w:pPr>
        <w:shd w:val="clear" w:color="auto" w:fill="FFFFFF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color w:val="000000"/>
          <w:sz w:val="24"/>
          <w:szCs w:val="24"/>
        </w:rPr>
        <w:t>-упражнения на тренажерах, упражнения спортивно-оздоровительного характера;</w:t>
      </w:r>
    </w:p>
    <w:p w:rsidR="00FE47B3" w:rsidRPr="005A4D96" w:rsidRDefault="00FE47B3" w:rsidP="005A4D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color w:val="000000"/>
          <w:sz w:val="24"/>
          <w:szCs w:val="24"/>
        </w:rPr>
        <w:t>В значительной степени выбор конкретных форм организации самостоятельной деятельности обучающихся зависит от профиля обучения, изучаемой профессионального модуля, уровня профессионального образования.</w:t>
      </w:r>
    </w:p>
    <w:p w:rsidR="00FE47B3" w:rsidRPr="005A4D96" w:rsidRDefault="00FE47B3" w:rsidP="005A4D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A4D96">
        <w:rPr>
          <w:rFonts w:ascii="Times New Roman" w:hAnsi="Times New Roman" w:cs="Times New Roman"/>
          <w:color w:val="000000"/>
          <w:sz w:val="24"/>
          <w:szCs w:val="24"/>
        </w:rPr>
        <w:t xml:space="preserve">В технических дисциплинах часто используются следующие формы организации самостоятельной работы: </w:t>
      </w:r>
      <w:r w:rsidRPr="005A4D9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</w:p>
    <w:p w:rsidR="00FE47B3" w:rsidRPr="005A4D96" w:rsidRDefault="00FE47B3" w:rsidP="005A4D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A4D96">
        <w:rPr>
          <w:rFonts w:ascii="Times New Roman" w:hAnsi="Times New Roman" w:cs="Times New Roman"/>
          <w:color w:val="000000"/>
          <w:sz w:val="24"/>
          <w:szCs w:val="24"/>
        </w:rPr>
        <w:t xml:space="preserve">      -выполнение чертежей, схем; </w:t>
      </w:r>
    </w:p>
    <w:p w:rsidR="00FE47B3" w:rsidRPr="005A4D96" w:rsidRDefault="00FE47B3" w:rsidP="005A4D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A4D96">
        <w:rPr>
          <w:rFonts w:ascii="Times New Roman" w:hAnsi="Times New Roman" w:cs="Times New Roman"/>
          <w:color w:val="000000"/>
          <w:sz w:val="24"/>
          <w:szCs w:val="24"/>
        </w:rPr>
        <w:t xml:space="preserve">      -выполнение расчетно-графических работ; </w:t>
      </w:r>
    </w:p>
    <w:p w:rsidR="00FE47B3" w:rsidRPr="005A4D96" w:rsidRDefault="00FE47B3" w:rsidP="005A4D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color w:val="000000"/>
          <w:sz w:val="24"/>
          <w:szCs w:val="24"/>
        </w:rPr>
        <w:t xml:space="preserve">       -решение   ситуационных   производственных   (профессиональных</w:t>
      </w:r>
      <w:proofErr w:type="gramStart"/>
      <w:r w:rsidRPr="005A4D96">
        <w:rPr>
          <w:rFonts w:ascii="Times New Roman" w:hAnsi="Times New Roman" w:cs="Times New Roman"/>
          <w:color w:val="000000"/>
          <w:sz w:val="24"/>
          <w:szCs w:val="24"/>
        </w:rPr>
        <w:t>)з</w:t>
      </w:r>
      <w:proofErr w:type="gramEnd"/>
      <w:r w:rsidRPr="005A4D96">
        <w:rPr>
          <w:rFonts w:ascii="Times New Roman" w:hAnsi="Times New Roman" w:cs="Times New Roman"/>
          <w:color w:val="000000"/>
          <w:sz w:val="24"/>
          <w:szCs w:val="24"/>
        </w:rPr>
        <w:t>адач;</w:t>
      </w:r>
    </w:p>
    <w:p w:rsidR="00FE47B3" w:rsidRPr="005A4D96" w:rsidRDefault="00FE47B3" w:rsidP="005A4D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A4D96">
        <w:rPr>
          <w:rFonts w:ascii="Times New Roman" w:hAnsi="Times New Roman" w:cs="Times New Roman"/>
          <w:color w:val="000000"/>
          <w:sz w:val="24"/>
          <w:szCs w:val="24"/>
        </w:rPr>
        <w:t xml:space="preserve">      -подготовка к деловым играм; </w:t>
      </w:r>
    </w:p>
    <w:p w:rsidR="00FE47B3" w:rsidRPr="005A4D96" w:rsidRDefault="00FE47B3" w:rsidP="005A4D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A4D96">
        <w:rPr>
          <w:rFonts w:ascii="Times New Roman" w:hAnsi="Times New Roman" w:cs="Times New Roman"/>
          <w:color w:val="000000"/>
          <w:sz w:val="24"/>
          <w:szCs w:val="24"/>
        </w:rPr>
        <w:t xml:space="preserve">      -проектирование и моделирование разных видов и компонентов профессиональной деятельности; </w:t>
      </w:r>
    </w:p>
    <w:p w:rsidR="00FE47B3" w:rsidRPr="005A4D96" w:rsidRDefault="00FE47B3" w:rsidP="005A4D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A4D96">
        <w:rPr>
          <w:rFonts w:ascii="Times New Roman" w:hAnsi="Times New Roman" w:cs="Times New Roman"/>
          <w:color w:val="000000"/>
          <w:sz w:val="24"/>
          <w:szCs w:val="24"/>
        </w:rPr>
        <w:t xml:space="preserve">      -экспериментально-конструкторская работа; </w:t>
      </w:r>
    </w:p>
    <w:p w:rsidR="00FE47B3" w:rsidRPr="005A4D96" w:rsidRDefault="00FE47B3" w:rsidP="005A4D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color w:val="000000"/>
          <w:sz w:val="24"/>
          <w:szCs w:val="24"/>
        </w:rPr>
        <w:t xml:space="preserve">      -опытно-экспериментальная работа.</w:t>
      </w:r>
    </w:p>
    <w:p w:rsidR="00FE47B3" w:rsidRPr="005A4D96" w:rsidRDefault="00FE47B3" w:rsidP="005A4D9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A4D96">
        <w:rPr>
          <w:rFonts w:ascii="Times New Roman" w:hAnsi="Times New Roman" w:cs="Times New Roman"/>
          <w:b/>
          <w:i/>
          <w:sz w:val="24"/>
          <w:szCs w:val="24"/>
        </w:rPr>
        <w:lastRenderedPageBreak/>
        <w:t>Карта самостоятельной работы студента</w:t>
      </w:r>
    </w:p>
    <w:p w:rsidR="00FE47B3" w:rsidRPr="005A4D96" w:rsidRDefault="00FE47B3" w:rsidP="005A4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7B3" w:rsidRPr="005A4D96" w:rsidRDefault="00FE47B3" w:rsidP="005A4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2" w:type="dxa"/>
        <w:jc w:val="center"/>
        <w:tblInd w:w="-3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1"/>
        <w:gridCol w:w="4272"/>
        <w:gridCol w:w="2089"/>
      </w:tblGrid>
      <w:tr w:rsidR="005A4D96" w:rsidRPr="005A4D96" w:rsidTr="005A4D96">
        <w:trPr>
          <w:jc w:val="center"/>
        </w:trPr>
        <w:tc>
          <w:tcPr>
            <w:tcW w:w="2961" w:type="dxa"/>
          </w:tcPr>
          <w:p w:rsidR="005A4D96" w:rsidRPr="005A4D96" w:rsidRDefault="005A4D96" w:rsidP="005A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9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темы или </w:t>
            </w:r>
          </w:p>
          <w:p w:rsidR="005A4D96" w:rsidRPr="005A4D96" w:rsidRDefault="005A4D96" w:rsidP="005A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96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</w:p>
        </w:tc>
        <w:tc>
          <w:tcPr>
            <w:tcW w:w="4272" w:type="dxa"/>
          </w:tcPr>
          <w:p w:rsidR="005A4D96" w:rsidRPr="005A4D96" w:rsidRDefault="005A4D96" w:rsidP="005A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96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2089" w:type="dxa"/>
          </w:tcPr>
          <w:p w:rsidR="005A4D96" w:rsidRPr="005A4D96" w:rsidRDefault="005A4D96" w:rsidP="005A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96"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</w:t>
            </w:r>
          </w:p>
        </w:tc>
      </w:tr>
      <w:tr w:rsidR="005A4D96" w:rsidRPr="005A4D96" w:rsidTr="005A4D96">
        <w:trPr>
          <w:jc w:val="center"/>
        </w:trPr>
        <w:tc>
          <w:tcPr>
            <w:tcW w:w="2961" w:type="dxa"/>
          </w:tcPr>
          <w:p w:rsidR="005A4D96" w:rsidRPr="005A4D96" w:rsidRDefault="005A4D96" w:rsidP="005A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2" w:type="dxa"/>
          </w:tcPr>
          <w:p w:rsidR="005A4D96" w:rsidRPr="005A4D96" w:rsidRDefault="005A4D96" w:rsidP="005A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9" w:type="dxa"/>
          </w:tcPr>
          <w:p w:rsidR="005A4D96" w:rsidRPr="005A4D96" w:rsidRDefault="005A4D96" w:rsidP="005A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D96" w:rsidRPr="005A4D96" w:rsidTr="00DD38C1">
        <w:trPr>
          <w:jc w:val="center"/>
        </w:trPr>
        <w:tc>
          <w:tcPr>
            <w:tcW w:w="7233" w:type="dxa"/>
            <w:gridSpan w:val="2"/>
          </w:tcPr>
          <w:p w:rsidR="005A4D96" w:rsidRPr="005A4D96" w:rsidRDefault="005A4D96" w:rsidP="00CA16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D96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</w:p>
          <w:p w:rsidR="005A4D96" w:rsidRPr="005A4D96" w:rsidRDefault="005A4D96" w:rsidP="005A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96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механика</w:t>
            </w:r>
          </w:p>
        </w:tc>
        <w:tc>
          <w:tcPr>
            <w:tcW w:w="2089" w:type="dxa"/>
          </w:tcPr>
          <w:p w:rsidR="005A4D96" w:rsidRPr="005A4D96" w:rsidRDefault="005A4D96" w:rsidP="005A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D96" w:rsidRPr="005A4D96" w:rsidTr="005A4D96">
        <w:trPr>
          <w:jc w:val="center"/>
        </w:trPr>
        <w:tc>
          <w:tcPr>
            <w:tcW w:w="2961" w:type="dxa"/>
            <w:vMerge w:val="restart"/>
          </w:tcPr>
          <w:p w:rsidR="005A4D96" w:rsidRDefault="005A4D96" w:rsidP="001A2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1.1 Введение</w:t>
            </w:r>
          </w:p>
        </w:tc>
        <w:tc>
          <w:tcPr>
            <w:tcW w:w="4272" w:type="dxa"/>
          </w:tcPr>
          <w:p w:rsidR="005A4D96" w:rsidRPr="00990F06" w:rsidRDefault="005A4D96" w:rsidP="001A2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домашнего задания (проработка конспектов и учебной литературы).</w:t>
            </w:r>
          </w:p>
        </w:tc>
        <w:tc>
          <w:tcPr>
            <w:tcW w:w="2089" w:type="dxa"/>
          </w:tcPr>
          <w:p w:rsidR="005A4D96" w:rsidRPr="005A4D96" w:rsidRDefault="005A4D96" w:rsidP="005A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96">
              <w:rPr>
                <w:rFonts w:ascii="Times New Roman" w:hAnsi="Times New Roman" w:cs="Times New Roman"/>
                <w:sz w:val="24"/>
                <w:szCs w:val="24"/>
              </w:rPr>
              <w:t>Проверка задач</w:t>
            </w:r>
          </w:p>
        </w:tc>
      </w:tr>
      <w:tr w:rsidR="005A4D96" w:rsidRPr="005A4D96" w:rsidTr="005A4D96">
        <w:trPr>
          <w:jc w:val="center"/>
        </w:trPr>
        <w:tc>
          <w:tcPr>
            <w:tcW w:w="2961" w:type="dxa"/>
            <w:vMerge/>
          </w:tcPr>
          <w:p w:rsidR="005A4D96" w:rsidRPr="005A4D96" w:rsidRDefault="005A4D96" w:rsidP="001A2FA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272" w:type="dxa"/>
          </w:tcPr>
          <w:p w:rsidR="005A4D96" w:rsidRPr="00990F06" w:rsidRDefault="005A4D96" w:rsidP="001A2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Реферат </w:t>
            </w:r>
            <w:r w:rsidRPr="00990F0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Роль и значение механики в строительстве</w:t>
            </w:r>
            <w:r w:rsidRPr="00990F06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089" w:type="dxa"/>
          </w:tcPr>
          <w:p w:rsidR="005A4D96" w:rsidRPr="005A4D96" w:rsidRDefault="005A4D96" w:rsidP="005A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96">
              <w:rPr>
                <w:rFonts w:ascii="Times New Roman" w:hAnsi="Times New Roman" w:cs="Times New Roman"/>
                <w:sz w:val="24"/>
                <w:szCs w:val="24"/>
              </w:rPr>
              <w:t>Защита реферата</w:t>
            </w:r>
          </w:p>
        </w:tc>
      </w:tr>
      <w:tr w:rsidR="005A4D96" w:rsidRPr="005A4D96" w:rsidTr="005A4D96">
        <w:trPr>
          <w:jc w:val="center"/>
        </w:trPr>
        <w:tc>
          <w:tcPr>
            <w:tcW w:w="2961" w:type="dxa"/>
          </w:tcPr>
          <w:p w:rsidR="005A4D96" w:rsidRPr="005A4D96" w:rsidRDefault="005A4D96" w:rsidP="001A2FA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1.2 Основные понятия и аксиомы статики</w:t>
            </w:r>
          </w:p>
        </w:tc>
        <w:tc>
          <w:tcPr>
            <w:tcW w:w="4272" w:type="dxa"/>
          </w:tcPr>
          <w:p w:rsidR="005A4D96" w:rsidRPr="005A4D96" w:rsidRDefault="005A4D96" w:rsidP="005A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домашнего задания (проработка конспектов и учебной литературы).</w:t>
            </w:r>
          </w:p>
        </w:tc>
        <w:tc>
          <w:tcPr>
            <w:tcW w:w="2089" w:type="dxa"/>
          </w:tcPr>
          <w:p w:rsidR="005A4D96" w:rsidRPr="005A4D96" w:rsidRDefault="005A4D96" w:rsidP="005A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96">
              <w:rPr>
                <w:rFonts w:ascii="Times New Roman" w:hAnsi="Times New Roman" w:cs="Times New Roman"/>
                <w:sz w:val="24"/>
                <w:szCs w:val="24"/>
              </w:rPr>
              <w:t>Проверка задач</w:t>
            </w:r>
          </w:p>
        </w:tc>
      </w:tr>
      <w:tr w:rsidR="005A4D96" w:rsidRPr="005A4D96" w:rsidTr="005A4D96">
        <w:trPr>
          <w:jc w:val="center"/>
        </w:trPr>
        <w:tc>
          <w:tcPr>
            <w:tcW w:w="2961" w:type="dxa"/>
            <w:vMerge w:val="restart"/>
          </w:tcPr>
          <w:p w:rsidR="005A4D96" w:rsidRPr="005A4D96" w:rsidRDefault="005A4D96" w:rsidP="001A2FA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1.3 Плоская система сходящихся сил</w:t>
            </w:r>
          </w:p>
        </w:tc>
        <w:tc>
          <w:tcPr>
            <w:tcW w:w="4272" w:type="dxa"/>
          </w:tcPr>
          <w:p w:rsidR="005A4D96" w:rsidRPr="00990F06" w:rsidRDefault="005A4D96" w:rsidP="001A2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домашнего задания (проработка конспектов и учебной литературы).</w:t>
            </w:r>
          </w:p>
        </w:tc>
        <w:tc>
          <w:tcPr>
            <w:tcW w:w="2089" w:type="dxa"/>
          </w:tcPr>
          <w:p w:rsidR="005A4D96" w:rsidRPr="005A4D96" w:rsidRDefault="005A4D96" w:rsidP="005A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9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задач </w:t>
            </w:r>
          </w:p>
        </w:tc>
      </w:tr>
      <w:tr w:rsidR="005A4D96" w:rsidRPr="005A4D96" w:rsidTr="005A4D96">
        <w:trPr>
          <w:jc w:val="center"/>
        </w:trPr>
        <w:tc>
          <w:tcPr>
            <w:tcW w:w="2961" w:type="dxa"/>
            <w:vMerge/>
          </w:tcPr>
          <w:p w:rsidR="005A4D96" w:rsidRPr="00990F06" w:rsidRDefault="005A4D96" w:rsidP="001A2FA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272" w:type="dxa"/>
          </w:tcPr>
          <w:p w:rsidR="005A4D96" w:rsidRPr="00990F06" w:rsidRDefault="005A4D96" w:rsidP="001A2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Доработка практической работы с использованием методических рекомендаций преподавателя, оформление практической работы и подготовка к  сдаче.</w:t>
            </w:r>
          </w:p>
        </w:tc>
        <w:tc>
          <w:tcPr>
            <w:tcW w:w="2089" w:type="dxa"/>
          </w:tcPr>
          <w:p w:rsidR="005A4D96" w:rsidRDefault="005A4D96" w:rsidP="005A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96">
              <w:rPr>
                <w:rFonts w:ascii="Times New Roman" w:hAnsi="Times New Roman" w:cs="Times New Roman"/>
                <w:sz w:val="24"/>
                <w:szCs w:val="24"/>
              </w:rPr>
              <w:t>Проверка расчетов.</w:t>
            </w:r>
          </w:p>
          <w:p w:rsidR="005A4D96" w:rsidRPr="005A4D96" w:rsidRDefault="005A4D96" w:rsidP="005A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96">
              <w:rPr>
                <w:rFonts w:ascii="Times New Roman" w:hAnsi="Times New Roman" w:cs="Times New Roman"/>
                <w:sz w:val="24"/>
                <w:szCs w:val="24"/>
              </w:rPr>
              <w:t>Проверка задач</w:t>
            </w:r>
          </w:p>
        </w:tc>
      </w:tr>
      <w:tr w:rsidR="005A4D96" w:rsidRPr="005A4D96" w:rsidTr="005A4D96">
        <w:trPr>
          <w:jc w:val="center"/>
        </w:trPr>
        <w:tc>
          <w:tcPr>
            <w:tcW w:w="2961" w:type="dxa"/>
            <w:vMerge w:val="restart"/>
            <w:vAlign w:val="center"/>
          </w:tcPr>
          <w:p w:rsidR="005A4D96" w:rsidRDefault="005A4D96" w:rsidP="001A2F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1.4 Пара сил</w:t>
            </w:r>
          </w:p>
        </w:tc>
        <w:tc>
          <w:tcPr>
            <w:tcW w:w="4272" w:type="dxa"/>
          </w:tcPr>
          <w:p w:rsidR="005A4D96" w:rsidRPr="00990F06" w:rsidRDefault="005A4D96" w:rsidP="001A2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домашнего задания (проработка конспектов и учебной литературы).</w:t>
            </w:r>
          </w:p>
        </w:tc>
        <w:tc>
          <w:tcPr>
            <w:tcW w:w="2089" w:type="dxa"/>
          </w:tcPr>
          <w:p w:rsidR="005A4D96" w:rsidRPr="005A4D96" w:rsidRDefault="005A4D96" w:rsidP="001A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96">
              <w:rPr>
                <w:rFonts w:ascii="Times New Roman" w:hAnsi="Times New Roman" w:cs="Times New Roman"/>
                <w:sz w:val="24"/>
                <w:szCs w:val="24"/>
              </w:rPr>
              <w:t>Проверка задач</w:t>
            </w:r>
          </w:p>
        </w:tc>
      </w:tr>
      <w:tr w:rsidR="005A4D96" w:rsidRPr="005A4D96" w:rsidTr="005A4D96">
        <w:trPr>
          <w:jc w:val="center"/>
        </w:trPr>
        <w:tc>
          <w:tcPr>
            <w:tcW w:w="2961" w:type="dxa"/>
            <w:vMerge/>
            <w:vAlign w:val="center"/>
          </w:tcPr>
          <w:p w:rsidR="005A4D96" w:rsidRPr="005A4D96" w:rsidRDefault="005A4D96" w:rsidP="001A2FA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272" w:type="dxa"/>
          </w:tcPr>
          <w:p w:rsidR="005A4D96" w:rsidRDefault="005A4D96" w:rsidP="001A2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Реферат</w:t>
            </w:r>
          </w:p>
        </w:tc>
        <w:tc>
          <w:tcPr>
            <w:tcW w:w="2089" w:type="dxa"/>
          </w:tcPr>
          <w:p w:rsidR="005A4D96" w:rsidRPr="005A4D96" w:rsidRDefault="005A4D96" w:rsidP="001A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96">
              <w:rPr>
                <w:rFonts w:ascii="Times New Roman" w:hAnsi="Times New Roman" w:cs="Times New Roman"/>
                <w:sz w:val="24"/>
                <w:szCs w:val="24"/>
              </w:rPr>
              <w:t>Защита реферата</w:t>
            </w:r>
          </w:p>
        </w:tc>
      </w:tr>
      <w:tr w:rsidR="005A4D96" w:rsidRPr="005A4D96" w:rsidTr="005A4D96">
        <w:trPr>
          <w:jc w:val="center"/>
        </w:trPr>
        <w:tc>
          <w:tcPr>
            <w:tcW w:w="2961" w:type="dxa"/>
            <w:vMerge w:val="restart"/>
            <w:vAlign w:val="center"/>
          </w:tcPr>
          <w:p w:rsidR="005A4D96" w:rsidRPr="00990F06" w:rsidRDefault="005A4D96" w:rsidP="001A2F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1.5 Плоская система произвольно расположенных сил</w:t>
            </w:r>
          </w:p>
        </w:tc>
        <w:tc>
          <w:tcPr>
            <w:tcW w:w="4272" w:type="dxa"/>
          </w:tcPr>
          <w:p w:rsidR="005A4D96" w:rsidRPr="00990F06" w:rsidRDefault="005A4D96" w:rsidP="001A2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домашнего задания (проработка конспектов и учебной литературы).</w:t>
            </w:r>
          </w:p>
        </w:tc>
        <w:tc>
          <w:tcPr>
            <w:tcW w:w="2089" w:type="dxa"/>
          </w:tcPr>
          <w:p w:rsidR="005A4D96" w:rsidRPr="005A4D96" w:rsidRDefault="005A4D96" w:rsidP="001A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9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задач </w:t>
            </w:r>
          </w:p>
        </w:tc>
      </w:tr>
      <w:tr w:rsidR="005A4D96" w:rsidRPr="005A4D96" w:rsidTr="005A4D96">
        <w:trPr>
          <w:jc w:val="center"/>
        </w:trPr>
        <w:tc>
          <w:tcPr>
            <w:tcW w:w="2961" w:type="dxa"/>
            <w:vMerge/>
            <w:vAlign w:val="center"/>
          </w:tcPr>
          <w:p w:rsidR="005A4D96" w:rsidRPr="005A4D96" w:rsidRDefault="005A4D96" w:rsidP="001A2FA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272" w:type="dxa"/>
          </w:tcPr>
          <w:p w:rsidR="005A4D96" w:rsidRPr="00990F06" w:rsidRDefault="005A4D96" w:rsidP="001A2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Доработка практических работ с использованием методических рекомендаций преподавателя, оформление практических работ и подготовка к их сдаче.</w:t>
            </w:r>
          </w:p>
        </w:tc>
        <w:tc>
          <w:tcPr>
            <w:tcW w:w="2089" w:type="dxa"/>
          </w:tcPr>
          <w:p w:rsidR="005A4D96" w:rsidRDefault="005A4D96" w:rsidP="001A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96">
              <w:rPr>
                <w:rFonts w:ascii="Times New Roman" w:hAnsi="Times New Roman" w:cs="Times New Roman"/>
                <w:sz w:val="24"/>
                <w:szCs w:val="24"/>
              </w:rPr>
              <w:t>Проверка расчетов.</w:t>
            </w:r>
          </w:p>
          <w:p w:rsidR="005A4D96" w:rsidRPr="005A4D96" w:rsidRDefault="005A4D96" w:rsidP="001A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96">
              <w:rPr>
                <w:rFonts w:ascii="Times New Roman" w:hAnsi="Times New Roman" w:cs="Times New Roman"/>
                <w:sz w:val="24"/>
                <w:szCs w:val="24"/>
              </w:rPr>
              <w:t>Проверка задач</w:t>
            </w:r>
          </w:p>
        </w:tc>
      </w:tr>
      <w:tr w:rsidR="005A4D96" w:rsidRPr="005A4D96" w:rsidTr="005A4D96">
        <w:trPr>
          <w:jc w:val="center"/>
        </w:trPr>
        <w:tc>
          <w:tcPr>
            <w:tcW w:w="2961" w:type="dxa"/>
            <w:vAlign w:val="center"/>
          </w:tcPr>
          <w:p w:rsidR="005A4D96" w:rsidRPr="00990F06" w:rsidRDefault="005A4D96" w:rsidP="001A2F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A4D96" w:rsidRDefault="005A4D96" w:rsidP="001A2F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1.6 Пространственная система сил</w:t>
            </w:r>
          </w:p>
        </w:tc>
        <w:tc>
          <w:tcPr>
            <w:tcW w:w="4272" w:type="dxa"/>
          </w:tcPr>
          <w:p w:rsidR="005A4D96" w:rsidRPr="005A4D96" w:rsidRDefault="005654D5" w:rsidP="005A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домашнего задания (проработка конспектов и учебной литературы).</w:t>
            </w:r>
          </w:p>
        </w:tc>
        <w:tc>
          <w:tcPr>
            <w:tcW w:w="2089" w:type="dxa"/>
          </w:tcPr>
          <w:p w:rsidR="005A4D96" w:rsidRPr="005A4D96" w:rsidRDefault="005654D5" w:rsidP="005A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96">
              <w:rPr>
                <w:rFonts w:ascii="Times New Roman" w:hAnsi="Times New Roman" w:cs="Times New Roman"/>
                <w:sz w:val="24"/>
                <w:szCs w:val="24"/>
              </w:rPr>
              <w:t>Проверка задач</w:t>
            </w:r>
          </w:p>
        </w:tc>
      </w:tr>
      <w:tr w:rsidR="005654D5" w:rsidRPr="005A4D96" w:rsidTr="005A4D96">
        <w:trPr>
          <w:jc w:val="center"/>
        </w:trPr>
        <w:tc>
          <w:tcPr>
            <w:tcW w:w="2961" w:type="dxa"/>
            <w:vMerge w:val="restart"/>
            <w:vAlign w:val="center"/>
          </w:tcPr>
          <w:p w:rsidR="005654D5" w:rsidRPr="00990F06" w:rsidRDefault="005654D5" w:rsidP="001A2F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1.7 Центр тяжести тела. Центр тяжести плоских фигур</w:t>
            </w:r>
          </w:p>
        </w:tc>
        <w:tc>
          <w:tcPr>
            <w:tcW w:w="4272" w:type="dxa"/>
          </w:tcPr>
          <w:p w:rsidR="005654D5" w:rsidRPr="00990F06" w:rsidRDefault="005654D5" w:rsidP="001A2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домашнего задания (проработка конспектов и учебной литературы).</w:t>
            </w:r>
          </w:p>
        </w:tc>
        <w:tc>
          <w:tcPr>
            <w:tcW w:w="2089" w:type="dxa"/>
          </w:tcPr>
          <w:p w:rsidR="005654D5" w:rsidRPr="005A4D96" w:rsidRDefault="005654D5" w:rsidP="005A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96">
              <w:rPr>
                <w:rFonts w:ascii="Times New Roman" w:hAnsi="Times New Roman" w:cs="Times New Roman"/>
                <w:sz w:val="24"/>
                <w:szCs w:val="24"/>
              </w:rPr>
              <w:t>Проверка задач</w:t>
            </w:r>
          </w:p>
        </w:tc>
      </w:tr>
      <w:tr w:rsidR="005654D5" w:rsidRPr="005A4D96" w:rsidTr="005A4D96">
        <w:trPr>
          <w:jc w:val="center"/>
        </w:trPr>
        <w:tc>
          <w:tcPr>
            <w:tcW w:w="2961" w:type="dxa"/>
            <w:vMerge/>
            <w:vAlign w:val="center"/>
          </w:tcPr>
          <w:p w:rsidR="005654D5" w:rsidRDefault="005654D5" w:rsidP="001A2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272" w:type="dxa"/>
          </w:tcPr>
          <w:p w:rsidR="005654D5" w:rsidRDefault="005654D5" w:rsidP="001A2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Доработка практических работ с использованием методических рекомендаций преподавателя, оформление практических работ и подготовка к их сдаче.</w:t>
            </w:r>
          </w:p>
        </w:tc>
        <w:tc>
          <w:tcPr>
            <w:tcW w:w="2089" w:type="dxa"/>
          </w:tcPr>
          <w:p w:rsidR="005654D5" w:rsidRDefault="005654D5" w:rsidP="0056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96">
              <w:rPr>
                <w:rFonts w:ascii="Times New Roman" w:hAnsi="Times New Roman" w:cs="Times New Roman"/>
                <w:sz w:val="24"/>
                <w:szCs w:val="24"/>
              </w:rPr>
              <w:t>Проверка расчетов.</w:t>
            </w:r>
          </w:p>
          <w:p w:rsidR="005654D5" w:rsidRPr="005A4D96" w:rsidRDefault="005654D5" w:rsidP="0056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96">
              <w:rPr>
                <w:rFonts w:ascii="Times New Roman" w:hAnsi="Times New Roman" w:cs="Times New Roman"/>
                <w:sz w:val="24"/>
                <w:szCs w:val="24"/>
              </w:rPr>
              <w:t>Проверка задач</w:t>
            </w:r>
          </w:p>
        </w:tc>
      </w:tr>
      <w:tr w:rsidR="005654D5" w:rsidRPr="005A4D96" w:rsidTr="005A4D96">
        <w:trPr>
          <w:jc w:val="center"/>
        </w:trPr>
        <w:tc>
          <w:tcPr>
            <w:tcW w:w="2961" w:type="dxa"/>
            <w:vAlign w:val="center"/>
          </w:tcPr>
          <w:p w:rsidR="005654D5" w:rsidRDefault="005654D5" w:rsidP="001A2F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1.8 Устойчивость равновесия</w:t>
            </w:r>
          </w:p>
        </w:tc>
        <w:tc>
          <w:tcPr>
            <w:tcW w:w="4272" w:type="dxa"/>
          </w:tcPr>
          <w:p w:rsidR="005654D5" w:rsidRPr="00990F06" w:rsidRDefault="005654D5" w:rsidP="001A2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домашнего задания (проработка конспектов и учебной литературы).</w:t>
            </w:r>
          </w:p>
        </w:tc>
        <w:tc>
          <w:tcPr>
            <w:tcW w:w="2089" w:type="dxa"/>
          </w:tcPr>
          <w:p w:rsidR="005654D5" w:rsidRPr="005A4D96" w:rsidRDefault="005654D5" w:rsidP="005A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96">
              <w:rPr>
                <w:rFonts w:ascii="Times New Roman" w:hAnsi="Times New Roman" w:cs="Times New Roman"/>
                <w:sz w:val="24"/>
                <w:szCs w:val="24"/>
              </w:rPr>
              <w:t>Проверка задач</w:t>
            </w:r>
          </w:p>
        </w:tc>
      </w:tr>
      <w:tr w:rsidR="005654D5" w:rsidRPr="005A4D96" w:rsidTr="008872AB">
        <w:trPr>
          <w:jc w:val="center"/>
        </w:trPr>
        <w:tc>
          <w:tcPr>
            <w:tcW w:w="7233" w:type="dxa"/>
            <w:gridSpan w:val="2"/>
            <w:vAlign w:val="center"/>
          </w:tcPr>
          <w:p w:rsidR="005654D5" w:rsidRPr="005A4D96" w:rsidRDefault="005654D5" w:rsidP="00565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Раздел 2 Сопротивление материалов</w:t>
            </w:r>
          </w:p>
        </w:tc>
        <w:tc>
          <w:tcPr>
            <w:tcW w:w="2089" w:type="dxa"/>
          </w:tcPr>
          <w:p w:rsidR="005654D5" w:rsidRPr="005A4D96" w:rsidRDefault="005654D5" w:rsidP="005A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4D5" w:rsidRPr="005A4D96" w:rsidTr="005A4D96">
        <w:trPr>
          <w:jc w:val="center"/>
        </w:trPr>
        <w:tc>
          <w:tcPr>
            <w:tcW w:w="2961" w:type="dxa"/>
            <w:vAlign w:val="center"/>
          </w:tcPr>
          <w:p w:rsidR="005654D5" w:rsidRDefault="005654D5" w:rsidP="001A2F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2.1Основные положения</w:t>
            </w:r>
          </w:p>
        </w:tc>
        <w:tc>
          <w:tcPr>
            <w:tcW w:w="4272" w:type="dxa"/>
          </w:tcPr>
          <w:p w:rsidR="005654D5" w:rsidRPr="005A4D96" w:rsidRDefault="005654D5" w:rsidP="005A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домашнего задания (проработка конспектов и учебной литературы).</w:t>
            </w:r>
          </w:p>
        </w:tc>
        <w:tc>
          <w:tcPr>
            <w:tcW w:w="2089" w:type="dxa"/>
          </w:tcPr>
          <w:p w:rsidR="005654D5" w:rsidRPr="005A4D96" w:rsidRDefault="005654D5" w:rsidP="001A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96">
              <w:rPr>
                <w:rFonts w:ascii="Times New Roman" w:hAnsi="Times New Roman" w:cs="Times New Roman"/>
                <w:sz w:val="24"/>
                <w:szCs w:val="24"/>
              </w:rPr>
              <w:t>Проверка задач</w:t>
            </w:r>
          </w:p>
        </w:tc>
      </w:tr>
      <w:tr w:rsidR="005654D5" w:rsidRPr="005A4D96" w:rsidTr="005A4D96">
        <w:trPr>
          <w:jc w:val="center"/>
        </w:trPr>
        <w:tc>
          <w:tcPr>
            <w:tcW w:w="2961" w:type="dxa"/>
            <w:vMerge w:val="restart"/>
            <w:vAlign w:val="center"/>
          </w:tcPr>
          <w:p w:rsidR="005654D5" w:rsidRDefault="005654D5" w:rsidP="001A2F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2.2 Растяжение и сжатие</w:t>
            </w:r>
          </w:p>
        </w:tc>
        <w:tc>
          <w:tcPr>
            <w:tcW w:w="4272" w:type="dxa"/>
          </w:tcPr>
          <w:p w:rsidR="005654D5" w:rsidRPr="00990F06" w:rsidRDefault="005654D5" w:rsidP="001A2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домашнего задания (проработка конспектов и учебной литературы).</w:t>
            </w:r>
          </w:p>
        </w:tc>
        <w:tc>
          <w:tcPr>
            <w:tcW w:w="2089" w:type="dxa"/>
          </w:tcPr>
          <w:p w:rsidR="005654D5" w:rsidRPr="005A4D96" w:rsidRDefault="005654D5" w:rsidP="001A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96">
              <w:rPr>
                <w:rFonts w:ascii="Times New Roman" w:hAnsi="Times New Roman" w:cs="Times New Roman"/>
                <w:sz w:val="24"/>
                <w:szCs w:val="24"/>
              </w:rPr>
              <w:t>Проверка задач</w:t>
            </w:r>
          </w:p>
        </w:tc>
      </w:tr>
      <w:tr w:rsidR="005654D5" w:rsidRPr="005A4D96" w:rsidTr="005A4D96">
        <w:trPr>
          <w:jc w:val="center"/>
        </w:trPr>
        <w:tc>
          <w:tcPr>
            <w:tcW w:w="2961" w:type="dxa"/>
            <w:vMerge/>
            <w:vAlign w:val="center"/>
          </w:tcPr>
          <w:p w:rsidR="005654D5" w:rsidRPr="005654D5" w:rsidRDefault="005654D5" w:rsidP="001A2FA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272" w:type="dxa"/>
          </w:tcPr>
          <w:p w:rsidR="005654D5" w:rsidRPr="00990F06" w:rsidRDefault="005654D5" w:rsidP="001A2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Доработка практической работы с использованием методических рекомендаций преподавателя, оформление практической работы и подготовка к  сдаче.</w:t>
            </w:r>
          </w:p>
        </w:tc>
        <w:tc>
          <w:tcPr>
            <w:tcW w:w="2089" w:type="dxa"/>
          </w:tcPr>
          <w:p w:rsidR="005654D5" w:rsidRDefault="005654D5" w:rsidP="0056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96">
              <w:rPr>
                <w:rFonts w:ascii="Times New Roman" w:hAnsi="Times New Roman" w:cs="Times New Roman"/>
                <w:sz w:val="24"/>
                <w:szCs w:val="24"/>
              </w:rPr>
              <w:t>Проверка расчетов.</w:t>
            </w:r>
          </w:p>
          <w:p w:rsidR="005654D5" w:rsidRPr="005A4D96" w:rsidRDefault="005654D5" w:rsidP="0056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96">
              <w:rPr>
                <w:rFonts w:ascii="Times New Roman" w:hAnsi="Times New Roman" w:cs="Times New Roman"/>
                <w:sz w:val="24"/>
                <w:szCs w:val="24"/>
              </w:rPr>
              <w:t>Проверка задач</w:t>
            </w:r>
          </w:p>
        </w:tc>
      </w:tr>
      <w:tr w:rsidR="005654D5" w:rsidRPr="005A4D96" w:rsidTr="005A4D96">
        <w:trPr>
          <w:jc w:val="center"/>
        </w:trPr>
        <w:tc>
          <w:tcPr>
            <w:tcW w:w="2961" w:type="dxa"/>
            <w:vAlign w:val="center"/>
          </w:tcPr>
          <w:p w:rsidR="005654D5" w:rsidRPr="00990F06" w:rsidRDefault="005654D5" w:rsidP="001A2F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2.3 Практические расчеты на срез и смятие</w:t>
            </w:r>
          </w:p>
        </w:tc>
        <w:tc>
          <w:tcPr>
            <w:tcW w:w="4272" w:type="dxa"/>
          </w:tcPr>
          <w:p w:rsidR="005654D5" w:rsidRPr="005A4D96" w:rsidRDefault="005654D5" w:rsidP="005A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домашнего задания (проработка конспектов и учебной литературы).</w:t>
            </w:r>
          </w:p>
        </w:tc>
        <w:tc>
          <w:tcPr>
            <w:tcW w:w="2089" w:type="dxa"/>
          </w:tcPr>
          <w:p w:rsidR="005654D5" w:rsidRPr="005A4D96" w:rsidRDefault="005654D5" w:rsidP="005A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96">
              <w:rPr>
                <w:rFonts w:ascii="Times New Roman" w:hAnsi="Times New Roman" w:cs="Times New Roman"/>
                <w:sz w:val="24"/>
                <w:szCs w:val="24"/>
              </w:rPr>
              <w:t>Проверка задач</w:t>
            </w:r>
          </w:p>
        </w:tc>
      </w:tr>
      <w:tr w:rsidR="00F87D2D" w:rsidRPr="005A4D96" w:rsidTr="005A4D96">
        <w:trPr>
          <w:jc w:val="center"/>
        </w:trPr>
        <w:tc>
          <w:tcPr>
            <w:tcW w:w="2961" w:type="dxa"/>
            <w:vMerge w:val="restart"/>
            <w:vAlign w:val="center"/>
          </w:tcPr>
          <w:p w:rsidR="00F87D2D" w:rsidRPr="00990F06" w:rsidRDefault="00F87D2D" w:rsidP="001A2F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2.4 Геометрические характеристики плоских сечений</w:t>
            </w:r>
          </w:p>
        </w:tc>
        <w:tc>
          <w:tcPr>
            <w:tcW w:w="4272" w:type="dxa"/>
          </w:tcPr>
          <w:p w:rsidR="00F87D2D" w:rsidRPr="00990F06" w:rsidRDefault="00F87D2D" w:rsidP="001A2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домашнего задания (проработка конспектов и учебной литературы).</w:t>
            </w:r>
          </w:p>
        </w:tc>
        <w:tc>
          <w:tcPr>
            <w:tcW w:w="2089" w:type="dxa"/>
          </w:tcPr>
          <w:p w:rsidR="00F87D2D" w:rsidRPr="005A4D96" w:rsidRDefault="00F87D2D" w:rsidP="001A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96">
              <w:rPr>
                <w:rFonts w:ascii="Times New Roman" w:hAnsi="Times New Roman" w:cs="Times New Roman"/>
                <w:sz w:val="24"/>
                <w:szCs w:val="24"/>
              </w:rPr>
              <w:t>Проверка задач</w:t>
            </w:r>
          </w:p>
        </w:tc>
      </w:tr>
      <w:tr w:rsidR="00F87D2D" w:rsidRPr="005A4D96" w:rsidTr="005A4D96">
        <w:trPr>
          <w:jc w:val="center"/>
        </w:trPr>
        <w:tc>
          <w:tcPr>
            <w:tcW w:w="2961" w:type="dxa"/>
            <w:vMerge/>
            <w:vAlign w:val="center"/>
          </w:tcPr>
          <w:p w:rsidR="00F87D2D" w:rsidRPr="005A4D96" w:rsidRDefault="00F87D2D" w:rsidP="001A2FA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272" w:type="dxa"/>
          </w:tcPr>
          <w:p w:rsidR="00F87D2D" w:rsidRPr="00990F06" w:rsidRDefault="00F87D2D" w:rsidP="001A2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Доработка практической работы с использованием методических рекомендаций преподавателя, оформление практической работы и подготовка к  сдаче.</w:t>
            </w:r>
          </w:p>
        </w:tc>
        <w:tc>
          <w:tcPr>
            <w:tcW w:w="2089" w:type="dxa"/>
          </w:tcPr>
          <w:p w:rsidR="00F87D2D" w:rsidRDefault="00F87D2D" w:rsidP="001A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96">
              <w:rPr>
                <w:rFonts w:ascii="Times New Roman" w:hAnsi="Times New Roman" w:cs="Times New Roman"/>
                <w:sz w:val="24"/>
                <w:szCs w:val="24"/>
              </w:rPr>
              <w:t>Проверка расчетов.</w:t>
            </w:r>
          </w:p>
          <w:p w:rsidR="00F87D2D" w:rsidRPr="005A4D96" w:rsidRDefault="00F87D2D" w:rsidP="001A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96">
              <w:rPr>
                <w:rFonts w:ascii="Times New Roman" w:hAnsi="Times New Roman" w:cs="Times New Roman"/>
                <w:sz w:val="24"/>
                <w:szCs w:val="24"/>
              </w:rPr>
              <w:t>Проверка задач</w:t>
            </w:r>
          </w:p>
        </w:tc>
      </w:tr>
      <w:tr w:rsidR="00F87D2D" w:rsidRPr="005A4D96" w:rsidTr="005A4D96">
        <w:trPr>
          <w:jc w:val="center"/>
        </w:trPr>
        <w:tc>
          <w:tcPr>
            <w:tcW w:w="2961" w:type="dxa"/>
            <w:vMerge w:val="restart"/>
            <w:vAlign w:val="center"/>
          </w:tcPr>
          <w:p w:rsidR="00F87D2D" w:rsidRPr="00990F06" w:rsidRDefault="00F87D2D" w:rsidP="001A2F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Тема 2.5 Поперечный изгиб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>прямого бруса</w:t>
            </w:r>
          </w:p>
        </w:tc>
        <w:tc>
          <w:tcPr>
            <w:tcW w:w="4272" w:type="dxa"/>
          </w:tcPr>
          <w:p w:rsidR="00F87D2D" w:rsidRPr="00990F06" w:rsidRDefault="00F87D2D" w:rsidP="001A2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Подготовка домашнего задания (проработка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конспектов и учебной литературы).</w:t>
            </w:r>
          </w:p>
        </w:tc>
        <w:tc>
          <w:tcPr>
            <w:tcW w:w="2089" w:type="dxa"/>
          </w:tcPr>
          <w:p w:rsidR="00F87D2D" w:rsidRPr="00D4328B" w:rsidRDefault="00F87D2D" w:rsidP="00906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</w:t>
            </w:r>
            <w:r w:rsidRPr="00D43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расчетов.</w:t>
            </w:r>
          </w:p>
        </w:tc>
      </w:tr>
      <w:tr w:rsidR="00F87D2D" w:rsidRPr="005A4D96" w:rsidTr="005A4D96">
        <w:trPr>
          <w:jc w:val="center"/>
        </w:trPr>
        <w:tc>
          <w:tcPr>
            <w:tcW w:w="2961" w:type="dxa"/>
            <w:vMerge/>
            <w:vAlign w:val="center"/>
          </w:tcPr>
          <w:p w:rsidR="00F87D2D" w:rsidRPr="005A4D96" w:rsidRDefault="00F87D2D" w:rsidP="001A2FA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272" w:type="dxa"/>
          </w:tcPr>
          <w:p w:rsidR="00F87D2D" w:rsidRPr="00990F06" w:rsidRDefault="00F87D2D" w:rsidP="001A2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Доработка практической работы с использованием методических рекомендаций преподавателя, оформление практической работы и подготовка к  сдаче.</w:t>
            </w:r>
          </w:p>
        </w:tc>
        <w:tc>
          <w:tcPr>
            <w:tcW w:w="2089" w:type="dxa"/>
          </w:tcPr>
          <w:p w:rsidR="00F87D2D" w:rsidRDefault="00F87D2D" w:rsidP="00906712">
            <w:r w:rsidRPr="00D4328B">
              <w:rPr>
                <w:rFonts w:ascii="Times New Roman" w:hAnsi="Times New Roman" w:cs="Times New Roman"/>
                <w:sz w:val="24"/>
                <w:szCs w:val="24"/>
              </w:rPr>
              <w:t>Проверка задач</w:t>
            </w:r>
          </w:p>
        </w:tc>
      </w:tr>
      <w:tr w:rsidR="005654D5" w:rsidRPr="005A4D96" w:rsidTr="005A4D96">
        <w:trPr>
          <w:jc w:val="center"/>
        </w:trPr>
        <w:tc>
          <w:tcPr>
            <w:tcW w:w="2961" w:type="dxa"/>
            <w:vAlign w:val="center"/>
          </w:tcPr>
          <w:p w:rsidR="005654D5" w:rsidRDefault="005654D5" w:rsidP="001A2F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2.6Сдвиг и кручение</w:t>
            </w:r>
          </w:p>
        </w:tc>
        <w:tc>
          <w:tcPr>
            <w:tcW w:w="4272" w:type="dxa"/>
          </w:tcPr>
          <w:p w:rsidR="005654D5" w:rsidRPr="005A4D96" w:rsidRDefault="005654D5" w:rsidP="005A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домашнего задания (проработка конспектов и учебной литературы</w:t>
            </w:r>
            <w:proofErr w:type="gramEnd"/>
          </w:p>
        </w:tc>
        <w:tc>
          <w:tcPr>
            <w:tcW w:w="2089" w:type="dxa"/>
          </w:tcPr>
          <w:p w:rsidR="005654D5" w:rsidRPr="005A4D96" w:rsidRDefault="005654D5" w:rsidP="005A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D2D" w:rsidRPr="005A4D96" w:rsidTr="005A4D96">
        <w:trPr>
          <w:jc w:val="center"/>
        </w:trPr>
        <w:tc>
          <w:tcPr>
            <w:tcW w:w="2961" w:type="dxa"/>
            <w:vMerge w:val="restart"/>
            <w:vAlign w:val="center"/>
          </w:tcPr>
          <w:p w:rsidR="00F87D2D" w:rsidRDefault="00F87D2D" w:rsidP="001A2F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2.7Сложное сопротивление</w:t>
            </w:r>
          </w:p>
        </w:tc>
        <w:tc>
          <w:tcPr>
            <w:tcW w:w="4272" w:type="dxa"/>
          </w:tcPr>
          <w:p w:rsidR="00F87D2D" w:rsidRPr="005A4D96" w:rsidRDefault="00F87D2D" w:rsidP="005A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домашнего задания (проработка конспектов и учебной литературы</w:t>
            </w:r>
            <w:proofErr w:type="gramEnd"/>
          </w:p>
        </w:tc>
        <w:tc>
          <w:tcPr>
            <w:tcW w:w="2089" w:type="dxa"/>
          </w:tcPr>
          <w:p w:rsidR="00F87D2D" w:rsidRPr="005A4D96" w:rsidRDefault="00F87D2D" w:rsidP="005A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D2D" w:rsidRPr="005A4D96" w:rsidTr="005A4D96">
        <w:trPr>
          <w:jc w:val="center"/>
        </w:trPr>
        <w:tc>
          <w:tcPr>
            <w:tcW w:w="2961" w:type="dxa"/>
            <w:vMerge/>
            <w:vAlign w:val="center"/>
          </w:tcPr>
          <w:p w:rsidR="00F87D2D" w:rsidRPr="005654D5" w:rsidRDefault="00F87D2D" w:rsidP="001A2FA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272" w:type="dxa"/>
          </w:tcPr>
          <w:p w:rsidR="00F87D2D" w:rsidRPr="00990F06" w:rsidRDefault="00F87D2D" w:rsidP="001A2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Доработка практической работы с использованием методических рекомендаций преподавателя, оформление практической работы и подготовка к  сдаче.</w:t>
            </w:r>
          </w:p>
        </w:tc>
        <w:tc>
          <w:tcPr>
            <w:tcW w:w="2089" w:type="dxa"/>
          </w:tcPr>
          <w:p w:rsidR="00F87D2D" w:rsidRPr="005A4D96" w:rsidRDefault="00F87D2D" w:rsidP="005A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D2D" w:rsidRPr="005A4D96" w:rsidTr="005A4D96">
        <w:trPr>
          <w:jc w:val="center"/>
        </w:trPr>
        <w:tc>
          <w:tcPr>
            <w:tcW w:w="2961" w:type="dxa"/>
            <w:vMerge w:val="restart"/>
            <w:vAlign w:val="center"/>
          </w:tcPr>
          <w:p w:rsidR="00F87D2D" w:rsidRPr="00990F06" w:rsidRDefault="00F87D2D" w:rsidP="001A2F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2.8 Устойчивость центрально-сжатых стержней</w:t>
            </w:r>
          </w:p>
        </w:tc>
        <w:tc>
          <w:tcPr>
            <w:tcW w:w="4272" w:type="dxa"/>
          </w:tcPr>
          <w:p w:rsidR="00F87D2D" w:rsidRPr="005A4D96" w:rsidRDefault="00F87D2D" w:rsidP="005A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домашнего задания (проработка конспектов и учебной литературы</w:t>
            </w:r>
            <w:proofErr w:type="gramEnd"/>
          </w:p>
        </w:tc>
        <w:tc>
          <w:tcPr>
            <w:tcW w:w="2089" w:type="dxa"/>
          </w:tcPr>
          <w:p w:rsidR="00F87D2D" w:rsidRPr="005A4D96" w:rsidRDefault="00F87D2D" w:rsidP="005A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D2D" w:rsidRPr="005A4D96" w:rsidTr="005A4D96">
        <w:trPr>
          <w:jc w:val="center"/>
        </w:trPr>
        <w:tc>
          <w:tcPr>
            <w:tcW w:w="2961" w:type="dxa"/>
            <w:vMerge/>
            <w:vAlign w:val="center"/>
          </w:tcPr>
          <w:p w:rsidR="00F87D2D" w:rsidRPr="005A4D96" w:rsidRDefault="00F87D2D" w:rsidP="001A2FA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272" w:type="dxa"/>
          </w:tcPr>
          <w:p w:rsidR="00F87D2D" w:rsidRPr="00990F06" w:rsidRDefault="00F87D2D" w:rsidP="001A2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Доработка практической работы с использованием методических рекомендаций преподавателя, оформление практической работы и подготовка к  сдаче.</w:t>
            </w:r>
          </w:p>
        </w:tc>
        <w:tc>
          <w:tcPr>
            <w:tcW w:w="2089" w:type="dxa"/>
          </w:tcPr>
          <w:p w:rsidR="00F87D2D" w:rsidRPr="005A4D96" w:rsidRDefault="00F87D2D" w:rsidP="005A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D2D" w:rsidRPr="005A4D96" w:rsidTr="005A4D96">
        <w:trPr>
          <w:jc w:val="center"/>
        </w:trPr>
        <w:tc>
          <w:tcPr>
            <w:tcW w:w="2961" w:type="dxa"/>
            <w:vAlign w:val="center"/>
          </w:tcPr>
          <w:p w:rsidR="00F87D2D" w:rsidRPr="00990F06" w:rsidRDefault="00F87D2D" w:rsidP="001A2F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2.9 Понятие о действии динамических и повторно-переменных нагрузок</w:t>
            </w:r>
          </w:p>
        </w:tc>
        <w:tc>
          <w:tcPr>
            <w:tcW w:w="4272" w:type="dxa"/>
          </w:tcPr>
          <w:p w:rsidR="00F87D2D" w:rsidRPr="005A4D96" w:rsidRDefault="00F87D2D" w:rsidP="005A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домашнего задания (проработка конспектов и учебной литературы</w:t>
            </w:r>
            <w:proofErr w:type="gramEnd"/>
          </w:p>
        </w:tc>
        <w:tc>
          <w:tcPr>
            <w:tcW w:w="2089" w:type="dxa"/>
          </w:tcPr>
          <w:p w:rsidR="00F87D2D" w:rsidRPr="005A4D96" w:rsidRDefault="00F87D2D" w:rsidP="005A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D2D" w:rsidRPr="005A4D96" w:rsidTr="005A4D96">
        <w:trPr>
          <w:jc w:val="center"/>
        </w:trPr>
        <w:tc>
          <w:tcPr>
            <w:tcW w:w="2961" w:type="dxa"/>
            <w:vAlign w:val="center"/>
          </w:tcPr>
          <w:p w:rsidR="00F87D2D" w:rsidRDefault="00F87D2D" w:rsidP="001A2F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Раздел 3 Статика сооружений</w:t>
            </w:r>
          </w:p>
        </w:tc>
        <w:tc>
          <w:tcPr>
            <w:tcW w:w="4272" w:type="dxa"/>
          </w:tcPr>
          <w:p w:rsidR="00F87D2D" w:rsidRPr="005A4D96" w:rsidRDefault="00F87D2D" w:rsidP="005A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F87D2D" w:rsidRPr="005A4D96" w:rsidRDefault="00F87D2D" w:rsidP="005A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D2D" w:rsidRPr="005A4D96" w:rsidTr="005A4D96">
        <w:trPr>
          <w:jc w:val="center"/>
        </w:trPr>
        <w:tc>
          <w:tcPr>
            <w:tcW w:w="2961" w:type="dxa"/>
            <w:vAlign w:val="center"/>
          </w:tcPr>
          <w:p w:rsidR="00F87D2D" w:rsidRPr="00990F06" w:rsidRDefault="00F87D2D" w:rsidP="001A2F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3.1 Основные понятия и определения</w:t>
            </w:r>
          </w:p>
        </w:tc>
        <w:tc>
          <w:tcPr>
            <w:tcW w:w="4272" w:type="dxa"/>
          </w:tcPr>
          <w:p w:rsidR="00F87D2D" w:rsidRPr="005A4D96" w:rsidRDefault="00F87D2D" w:rsidP="005A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домашнего задания (проработка конспектов и учебной литературы</w:t>
            </w:r>
            <w:proofErr w:type="gramEnd"/>
          </w:p>
        </w:tc>
        <w:tc>
          <w:tcPr>
            <w:tcW w:w="2089" w:type="dxa"/>
          </w:tcPr>
          <w:p w:rsidR="00F87D2D" w:rsidRPr="005A4D96" w:rsidRDefault="00F87D2D" w:rsidP="005A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D2D" w:rsidRPr="005A4D96" w:rsidTr="005A4D96">
        <w:trPr>
          <w:jc w:val="center"/>
        </w:trPr>
        <w:tc>
          <w:tcPr>
            <w:tcW w:w="2961" w:type="dxa"/>
            <w:vAlign w:val="center"/>
          </w:tcPr>
          <w:p w:rsidR="00F87D2D" w:rsidRPr="00990F06" w:rsidRDefault="00F87D2D" w:rsidP="001A2F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3.2 Исследование геометрической неизменяемости плоских стержней систем</w:t>
            </w:r>
          </w:p>
        </w:tc>
        <w:tc>
          <w:tcPr>
            <w:tcW w:w="4272" w:type="dxa"/>
          </w:tcPr>
          <w:p w:rsidR="00F87D2D" w:rsidRPr="005A4D96" w:rsidRDefault="00F87D2D" w:rsidP="005A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домашнего задания (проработка конспектов и учебной литературы</w:t>
            </w:r>
            <w:proofErr w:type="gramEnd"/>
          </w:p>
        </w:tc>
        <w:tc>
          <w:tcPr>
            <w:tcW w:w="2089" w:type="dxa"/>
          </w:tcPr>
          <w:p w:rsidR="00F87D2D" w:rsidRPr="005A4D96" w:rsidRDefault="00F87D2D" w:rsidP="005A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D2D" w:rsidRPr="005A4D96" w:rsidTr="005A4D96">
        <w:trPr>
          <w:jc w:val="center"/>
        </w:trPr>
        <w:tc>
          <w:tcPr>
            <w:tcW w:w="2961" w:type="dxa"/>
            <w:vAlign w:val="center"/>
          </w:tcPr>
          <w:p w:rsidR="00F87D2D" w:rsidRPr="00990F06" w:rsidRDefault="00F87D2D" w:rsidP="001A2F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3.3 Многопролетные статически определимые (шарнирные) балки</w:t>
            </w:r>
          </w:p>
        </w:tc>
        <w:tc>
          <w:tcPr>
            <w:tcW w:w="4272" w:type="dxa"/>
          </w:tcPr>
          <w:p w:rsidR="00F87D2D" w:rsidRPr="005A4D96" w:rsidRDefault="00F87D2D" w:rsidP="005A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домашнего задания (проработка конспектов и учебной литературы</w:t>
            </w:r>
            <w:proofErr w:type="gramEnd"/>
          </w:p>
        </w:tc>
        <w:tc>
          <w:tcPr>
            <w:tcW w:w="2089" w:type="dxa"/>
          </w:tcPr>
          <w:p w:rsidR="00F87D2D" w:rsidRPr="005A4D96" w:rsidRDefault="00F87D2D" w:rsidP="005A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D2D" w:rsidRPr="005A4D96" w:rsidTr="005A4D96">
        <w:trPr>
          <w:jc w:val="center"/>
        </w:trPr>
        <w:tc>
          <w:tcPr>
            <w:tcW w:w="2961" w:type="dxa"/>
            <w:vAlign w:val="center"/>
          </w:tcPr>
          <w:p w:rsidR="00F87D2D" w:rsidRPr="00990F06" w:rsidRDefault="00F87D2D" w:rsidP="001A2F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3.4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татически определимые плоские рамы</w:t>
            </w:r>
          </w:p>
        </w:tc>
        <w:tc>
          <w:tcPr>
            <w:tcW w:w="4272" w:type="dxa"/>
          </w:tcPr>
          <w:p w:rsidR="00F87D2D" w:rsidRPr="005A4D96" w:rsidRDefault="00F87D2D" w:rsidP="005A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домашнего задания (проработка конспектов и учебной литературы</w:t>
            </w:r>
            <w:proofErr w:type="gramEnd"/>
          </w:p>
        </w:tc>
        <w:tc>
          <w:tcPr>
            <w:tcW w:w="2089" w:type="dxa"/>
          </w:tcPr>
          <w:p w:rsidR="00F87D2D" w:rsidRPr="005A4D96" w:rsidRDefault="00F87D2D" w:rsidP="005A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D2D" w:rsidRPr="005A4D96" w:rsidTr="005A4D96">
        <w:trPr>
          <w:jc w:val="center"/>
        </w:trPr>
        <w:tc>
          <w:tcPr>
            <w:tcW w:w="2961" w:type="dxa"/>
            <w:vAlign w:val="center"/>
          </w:tcPr>
          <w:p w:rsidR="00F87D2D" w:rsidRDefault="00F87D2D" w:rsidP="001A2F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3.5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рех</w:t>
            </w:r>
            <w:r w:rsidR="008D69A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шарнирные арки</w:t>
            </w:r>
          </w:p>
        </w:tc>
        <w:tc>
          <w:tcPr>
            <w:tcW w:w="4272" w:type="dxa"/>
          </w:tcPr>
          <w:p w:rsidR="00F87D2D" w:rsidRPr="005A4D96" w:rsidRDefault="00F87D2D" w:rsidP="005A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домашнего задания (проработка конспектов и учебной литературы</w:t>
            </w:r>
            <w:proofErr w:type="gramEnd"/>
          </w:p>
        </w:tc>
        <w:tc>
          <w:tcPr>
            <w:tcW w:w="2089" w:type="dxa"/>
          </w:tcPr>
          <w:p w:rsidR="00F87D2D" w:rsidRPr="005A4D96" w:rsidRDefault="00F87D2D" w:rsidP="005A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D2D" w:rsidRPr="005A4D96" w:rsidTr="005A4D96">
        <w:trPr>
          <w:jc w:val="center"/>
        </w:trPr>
        <w:tc>
          <w:tcPr>
            <w:tcW w:w="2961" w:type="dxa"/>
            <w:vMerge w:val="restart"/>
            <w:vAlign w:val="center"/>
          </w:tcPr>
          <w:p w:rsidR="00F87D2D" w:rsidRPr="00990F06" w:rsidRDefault="00F87D2D" w:rsidP="001A2F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3.6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татически определимые плоские формы</w:t>
            </w:r>
          </w:p>
        </w:tc>
        <w:tc>
          <w:tcPr>
            <w:tcW w:w="4272" w:type="dxa"/>
          </w:tcPr>
          <w:p w:rsidR="00F87D2D" w:rsidRPr="005A4D96" w:rsidRDefault="00F87D2D" w:rsidP="005A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домашнего задания (проработка конспектов и учебной литературы</w:t>
            </w:r>
            <w:proofErr w:type="gramEnd"/>
          </w:p>
        </w:tc>
        <w:tc>
          <w:tcPr>
            <w:tcW w:w="2089" w:type="dxa"/>
          </w:tcPr>
          <w:p w:rsidR="00F87D2D" w:rsidRPr="005A4D96" w:rsidRDefault="00F87D2D" w:rsidP="005A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D2D" w:rsidRPr="005A4D96" w:rsidTr="005A4D96">
        <w:trPr>
          <w:jc w:val="center"/>
        </w:trPr>
        <w:tc>
          <w:tcPr>
            <w:tcW w:w="2961" w:type="dxa"/>
            <w:vMerge/>
            <w:vAlign w:val="center"/>
          </w:tcPr>
          <w:p w:rsidR="00F87D2D" w:rsidRPr="005A4D96" w:rsidRDefault="00F87D2D" w:rsidP="001A2FA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272" w:type="dxa"/>
          </w:tcPr>
          <w:p w:rsidR="00F87D2D" w:rsidRPr="00990F06" w:rsidRDefault="00F87D2D" w:rsidP="001A2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Доработка практической работы с использованием методических рекомендаций преподавателя, оформление практической работы и подготовка к  сдаче.</w:t>
            </w:r>
          </w:p>
        </w:tc>
        <w:tc>
          <w:tcPr>
            <w:tcW w:w="2089" w:type="dxa"/>
          </w:tcPr>
          <w:p w:rsidR="00F87D2D" w:rsidRPr="005A4D96" w:rsidRDefault="00F87D2D" w:rsidP="005A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D2D" w:rsidRPr="005A4D96" w:rsidTr="005A4D96">
        <w:trPr>
          <w:jc w:val="center"/>
        </w:trPr>
        <w:tc>
          <w:tcPr>
            <w:tcW w:w="2961" w:type="dxa"/>
            <w:vAlign w:val="center"/>
          </w:tcPr>
          <w:p w:rsidR="00F87D2D" w:rsidRPr="00990F06" w:rsidRDefault="00F87D2D" w:rsidP="001A2F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3.7 Определение перемещений в статически определимых плоских системах</w:t>
            </w:r>
          </w:p>
        </w:tc>
        <w:tc>
          <w:tcPr>
            <w:tcW w:w="4272" w:type="dxa"/>
          </w:tcPr>
          <w:p w:rsidR="00F87D2D" w:rsidRPr="005A4D96" w:rsidRDefault="00F87D2D" w:rsidP="005A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домашнего задания (проработка конспектов и учебной литературы</w:t>
            </w:r>
            <w:proofErr w:type="gramEnd"/>
          </w:p>
        </w:tc>
        <w:tc>
          <w:tcPr>
            <w:tcW w:w="2089" w:type="dxa"/>
          </w:tcPr>
          <w:p w:rsidR="00F87D2D" w:rsidRPr="005A4D96" w:rsidRDefault="00F87D2D" w:rsidP="005A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D2D" w:rsidRPr="005A4D96" w:rsidTr="005A4D96">
        <w:trPr>
          <w:jc w:val="center"/>
        </w:trPr>
        <w:tc>
          <w:tcPr>
            <w:tcW w:w="2961" w:type="dxa"/>
            <w:vAlign w:val="center"/>
          </w:tcPr>
          <w:p w:rsidR="00F87D2D" w:rsidRPr="00990F06" w:rsidRDefault="00F87D2D" w:rsidP="001A2F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3.8 Основы расчета статически неопределимых систем методом сил</w:t>
            </w:r>
          </w:p>
        </w:tc>
        <w:tc>
          <w:tcPr>
            <w:tcW w:w="4272" w:type="dxa"/>
          </w:tcPr>
          <w:p w:rsidR="00F87D2D" w:rsidRPr="005A4D96" w:rsidRDefault="00F87D2D" w:rsidP="005A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домашнего задания (проработка конспектов и учебной литературы</w:t>
            </w:r>
            <w:proofErr w:type="gramEnd"/>
          </w:p>
        </w:tc>
        <w:tc>
          <w:tcPr>
            <w:tcW w:w="2089" w:type="dxa"/>
          </w:tcPr>
          <w:p w:rsidR="00F87D2D" w:rsidRPr="005A4D96" w:rsidRDefault="00F87D2D" w:rsidP="005A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7B3" w:rsidRPr="005A4D96" w:rsidRDefault="00FE47B3" w:rsidP="005A4D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47B3" w:rsidRPr="005A4D96" w:rsidRDefault="00FE47B3" w:rsidP="005A4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D96">
        <w:rPr>
          <w:rFonts w:ascii="Times New Roman" w:hAnsi="Times New Roman" w:cs="Times New Roman"/>
          <w:b/>
          <w:sz w:val="24"/>
          <w:szCs w:val="24"/>
        </w:rPr>
        <w:t>3. ПОРЯДОК  ВЫПОЛНЕНИЯ  САМОСТОЯТЕЛЬНОЙ  РАБОТЫ</w:t>
      </w:r>
    </w:p>
    <w:p w:rsidR="00FE47B3" w:rsidRPr="005A4D96" w:rsidRDefault="00FE47B3" w:rsidP="005A4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D96">
        <w:rPr>
          <w:rFonts w:ascii="Times New Roman" w:hAnsi="Times New Roman" w:cs="Times New Roman"/>
          <w:b/>
          <w:sz w:val="24"/>
          <w:szCs w:val="24"/>
        </w:rPr>
        <w:t>СТУДЕНТОМ</w:t>
      </w:r>
    </w:p>
    <w:p w:rsidR="00FE47B3" w:rsidRPr="005A4D96" w:rsidRDefault="00FE47B3" w:rsidP="005A4D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7B3" w:rsidRPr="005A4D96" w:rsidRDefault="00FE47B3" w:rsidP="005A4D9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sz w:val="24"/>
          <w:szCs w:val="24"/>
        </w:rPr>
        <w:t>По каждому вопросу, выносимому на самостоятельную работу студентам, приведены методические рекомендации.</w:t>
      </w:r>
      <w:r w:rsidRPr="005A4D9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E47B3" w:rsidRPr="005A4D96" w:rsidRDefault="00FE47B3" w:rsidP="005A4D9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sz w:val="24"/>
          <w:szCs w:val="24"/>
        </w:rPr>
        <w:t xml:space="preserve">Результаты самостоятельных работ по «Технической механике» (выполнение расчетов, </w:t>
      </w:r>
      <w:r w:rsidR="008D69AA">
        <w:rPr>
          <w:rFonts w:ascii="Times New Roman" w:hAnsi="Times New Roman" w:cs="Times New Roman"/>
          <w:sz w:val="24"/>
          <w:szCs w:val="24"/>
        </w:rPr>
        <w:t>подготовка сообщений, рефераты,</w:t>
      </w:r>
      <w:r w:rsidRPr="005A4D96">
        <w:rPr>
          <w:rFonts w:ascii="Times New Roman" w:hAnsi="Times New Roman" w:cs="Times New Roman"/>
          <w:sz w:val="24"/>
          <w:szCs w:val="24"/>
        </w:rPr>
        <w:t xml:space="preserve"> решенные задач по образцу) оформляются в соответствии с  Правилами выполнения письменных работ. Принцип выполнения самостоятельной работы по каждой теме изложен в приложении 1.</w:t>
      </w:r>
    </w:p>
    <w:p w:rsidR="00FE47B3" w:rsidRPr="005A4D96" w:rsidRDefault="00FE47B3" w:rsidP="005A4D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A4D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                                                                 </w:t>
      </w:r>
      <w:r w:rsidRPr="005A4D96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FE47B3" w:rsidRPr="005A4D96" w:rsidRDefault="00FE47B3" w:rsidP="005A4D9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E47B3" w:rsidRPr="005A4D96" w:rsidRDefault="00FE47B3" w:rsidP="005A4D9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E47B3" w:rsidRPr="005A4D96" w:rsidRDefault="00FE47B3" w:rsidP="005A4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sz w:val="24"/>
          <w:szCs w:val="24"/>
        </w:rPr>
        <w:t>Тема 1.4   Плоская система произвольно расположенных сил</w:t>
      </w:r>
    </w:p>
    <w:p w:rsidR="00FE47B3" w:rsidRPr="005A4D96" w:rsidRDefault="00FE47B3" w:rsidP="005A4D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7B3" w:rsidRPr="005A4D96" w:rsidRDefault="00FE47B3" w:rsidP="005A4D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4D96">
        <w:rPr>
          <w:rFonts w:ascii="Times New Roman" w:hAnsi="Times New Roman" w:cs="Times New Roman"/>
          <w:i/>
          <w:sz w:val="24"/>
          <w:szCs w:val="24"/>
        </w:rPr>
        <w:t xml:space="preserve">Цель: </w:t>
      </w:r>
      <w:r w:rsidRPr="005A4D96">
        <w:rPr>
          <w:rFonts w:ascii="Times New Roman" w:hAnsi="Times New Roman" w:cs="Times New Roman"/>
          <w:sz w:val="24"/>
          <w:szCs w:val="24"/>
        </w:rPr>
        <w:t>отработка методики решения задач на определение опорных реакций при действии плоской произвольной системы сил.</w:t>
      </w:r>
    </w:p>
    <w:p w:rsidR="00FE47B3" w:rsidRPr="005A4D96" w:rsidRDefault="00FE47B3" w:rsidP="005A4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i/>
          <w:sz w:val="24"/>
          <w:szCs w:val="24"/>
        </w:rPr>
        <w:t>Оснащение:</w:t>
      </w:r>
      <w:r w:rsidRPr="005A4D96">
        <w:rPr>
          <w:rFonts w:ascii="Times New Roman" w:hAnsi="Times New Roman" w:cs="Times New Roman"/>
          <w:sz w:val="24"/>
          <w:szCs w:val="24"/>
        </w:rPr>
        <w:t xml:space="preserve"> методические указания по выполнению самостоятельной работы с вариантами задач и примерами их решения, рекомендуемая литература.</w:t>
      </w:r>
    </w:p>
    <w:p w:rsidR="00FE47B3" w:rsidRPr="005A4D96" w:rsidRDefault="00FE47B3" w:rsidP="005A4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i/>
          <w:sz w:val="24"/>
          <w:szCs w:val="24"/>
        </w:rPr>
        <w:t xml:space="preserve">Задание. </w:t>
      </w:r>
      <w:r w:rsidRPr="005A4D96">
        <w:rPr>
          <w:rFonts w:ascii="Times New Roman" w:hAnsi="Times New Roman" w:cs="Times New Roman"/>
          <w:sz w:val="24"/>
          <w:szCs w:val="24"/>
        </w:rPr>
        <w:t>Определите реакции опор балки и выполните проверку.</w:t>
      </w:r>
    </w:p>
    <w:p w:rsidR="00FE47B3" w:rsidRPr="005A4D96" w:rsidRDefault="00FE47B3" w:rsidP="005A4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47B3" w:rsidRPr="005A4D96" w:rsidRDefault="00FE47B3" w:rsidP="005A4D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4D96">
        <w:rPr>
          <w:rFonts w:ascii="Times New Roman" w:hAnsi="Times New Roman" w:cs="Times New Roman"/>
          <w:i/>
          <w:sz w:val="24"/>
          <w:szCs w:val="24"/>
        </w:rPr>
        <w:t>Порядок выполнения задания</w:t>
      </w:r>
    </w:p>
    <w:p w:rsidR="00FE47B3" w:rsidRPr="005A4D96" w:rsidRDefault="00FE47B3" w:rsidP="005A4D9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sz w:val="24"/>
          <w:szCs w:val="24"/>
        </w:rPr>
        <w:t>Перейдите от чертежа к расчетной схеме:</w:t>
      </w:r>
    </w:p>
    <w:p w:rsidR="00FE47B3" w:rsidRPr="005A4D96" w:rsidRDefault="00FE47B3" w:rsidP="005A4D96">
      <w:pPr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sz w:val="24"/>
          <w:szCs w:val="24"/>
        </w:rPr>
        <w:t>а) связи замените реакциями;</w:t>
      </w:r>
    </w:p>
    <w:p w:rsidR="00FE47B3" w:rsidRPr="005A4D96" w:rsidRDefault="00FE47B3" w:rsidP="005A4D96">
      <w:pPr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sz w:val="24"/>
          <w:szCs w:val="24"/>
        </w:rPr>
        <w:t>б) равномерно-распределенную нагрузку замените одной силой;</w:t>
      </w:r>
    </w:p>
    <w:p w:rsidR="00FE47B3" w:rsidRPr="005A4D96" w:rsidRDefault="00FE47B3" w:rsidP="005A4D96">
      <w:pPr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sz w:val="24"/>
          <w:szCs w:val="24"/>
        </w:rPr>
        <w:t>в) наклонную силу разложите на 2 составляющие.</w:t>
      </w:r>
    </w:p>
    <w:p w:rsidR="00FE47B3" w:rsidRPr="005A4D96" w:rsidRDefault="00FE47B3" w:rsidP="005A4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sz w:val="24"/>
          <w:szCs w:val="24"/>
        </w:rPr>
        <w:t xml:space="preserve">         2. Составьте уравнения равновесия и вычислите опорные реакции.</w:t>
      </w:r>
    </w:p>
    <w:p w:rsidR="00FE47B3" w:rsidRPr="005A4D96" w:rsidRDefault="00FE47B3" w:rsidP="005A4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sz w:val="24"/>
          <w:szCs w:val="24"/>
        </w:rPr>
        <w:t xml:space="preserve">          3. Составьте проверочное уравнение и убедитесь, что балка находится в равновесии.</w:t>
      </w:r>
    </w:p>
    <w:p w:rsidR="00FE47B3" w:rsidRPr="005A4D96" w:rsidRDefault="00FE47B3" w:rsidP="005A4D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4D96">
        <w:rPr>
          <w:rFonts w:ascii="Times New Roman" w:hAnsi="Times New Roman" w:cs="Times New Roman"/>
          <w:i/>
          <w:sz w:val="24"/>
          <w:szCs w:val="24"/>
        </w:rPr>
        <w:t>Вопросы для самопроверки и проверки</w:t>
      </w:r>
    </w:p>
    <w:p w:rsidR="00FE47B3" w:rsidRPr="005A4D96" w:rsidRDefault="00FE47B3" w:rsidP="005A4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sz w:val="24"/>
          <w:szCs w:val="24"/>
        </w:rPr>
        <w:t>1. . Какие разновидности связей рассматриваются в статике?</w:t>
      </w:r>
    </w:p>
    <w:p w:rsidR="00FE47B3" w:rsidRPr="005A4D96" w:rsidRDefault="00FE47B3" w:rsidP="005A4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sz w:val="24"/>
          <w:szCs w:val="24"/>
        </w:rPr>
        <w:t>2. Как определяется проекция силы на ось?</w:t>
      </w:r>
    </w:p>
    <w:p w:rsidR="00FE47B3" w:rsidRPr="005A4D96" w:rsidRDefault="00FE47B3" w:rsidP="005A4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sz w:val="24"/>
          <w:szCs w:val="24"/>
        </w:rPr>
        <w:t>3. Назовите единицы измерения силы?</w:t>
      </w:r>
    </w:p>
    <w:p w:rsidR="00FE47B3" w:rsidRPr="005A4D96" w:rsidRDefault="00FE47B3" w:rsidP="005A4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sz w:val="24"/>
          <w:szCs w:val="24"/>
        </w:rPr>
        <w:t>4. Как определяется момент силы относительно точки?</w:t>
      </w:r>
    </w:p>
    <w:p w:rsidR="00FE47B3" w:rsidRPr="005A4D96" w:rsidRDefault="00FE47B3" w:rsidP="005A4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sz w:val="24"/>
          <w:szCs w:val="24"/>
        </w:rPr>
        <w:t>5. Назовите единицы измерения момента силы?</w:t>
      </w:r>
    </w:p>
    <w:p w:rsidR="00FE47B3" w:rsidRPr="005A4D96" w:rsidRDefault="00FE47B3" w:rsidP="005A4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sz w:val="24"/>
          <w:szCs w:val="24"/>
        </w:rPr>
        <w:t>6. Назовите правило знаков для определения момента силы относительно точки?</w:t>
      </w:r>
    </w:p>
    <w:p w:rsidR="00FE47B3" w:rsidRPr="005A4D96" w:rsidRDefault="00FE47B3" w:rsidP="005A4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sz w:val="24"/>
          <w:szCs w:val="24"/>
        </w:rPr>
        <w:t xml:space="preserve">7. Чем отличаются активные силы от </w:t>
      </w:r>
      <w:proofErr w:type="gramStart"/>
      <w:r w:rsidRPr="005A4D96">
        <w:rPr>
          <w:rFonts w:ascii="Times New Roman" w:hAnsi="Times New Roman" w:cs="Times New Roman"/>
          <w:sz w:val="24"/>
          <w:szCs w:val="24"/>
        </w:rPr>
        <w:t>пассивных</w:t>
      </w:r>
      <w:proofErr w:type="gramEnd"/>
      <w:r w:rsidRPr="005A4D96">
        <w:rPr>
          <w:rFonts w:ascii="Times New Roman" w:hAnsi="Times New Roman" w:cs="Times New Roman"/>
          <w:sz w:val="24"/>
          <w:szCs w:val="24"/>
        </w:rPr>
        <w:t>?</w:t>
      </w:r>
    </w:p>
    <w:p w:rsidR="00FE47B3" w:rsidRPr="005A4D96" w:rsidRDefault="00FE47B3" w:rsidP="005A4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sz w:val="24"/>
          <w:szCs w:val="24"/>
        </w:rPr>
        <w:t>8. Запишите уравнения равновесия для системы произвольных сил?</w:t>
      </w:r>
    </w:p>
    <w:p w:rsidR="00FE47B3" w:rsidRPr="005A4D96" w:rsidRDefault="00FE47B3" w:rsidP="005A4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sz w:val="24"/>
          <w:szCs w:val="24"/>
        </w:rPr>
        <w:t>9. Как определяется равнодействующая равномерно распределенной нагрузки?</w:t>
      </w:r>
    </w:p>
    <w:p w:rsidR="00FE47B3" w:rsidRPr="005A4D96" w:rsidRDefault="00FE47B3" w:rsidP="005A4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sz w:val="24"/>
          <w:szCs w:val="24"/>
        </w:rPr>
        <w:t>10. Какая разновидность связи была задана в условии задачи?</w:t>
      </w:r>
    </w:p>
    <w:p w:rsidR="00FE47B3" w:rsidRPr="005A4D96" w:rsidRDefault="00FE47B3" w:rsidP="005A4D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7B3" w:rsidRPr="005A4D96" w:rsidRDefault="00FE47B3" w:rsidP="005A4D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7B3" w:rsidRPr="005A4D96" w:rsidRDefault="00FE47B3" w:rsidP="005A4D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D96">
        <w:rPr>
          <w:rFonts w:ascii="Times New Roman" w:hAnsi="Times New Roman" w:cs="Times New Roman"/>
          <w:sz w:val="24"/>
          <w:szCs w:val="24"/>
        </w:rPr>
        <w:t xml:space="preserve"> Тема 1.5   Пространственная система сил</w:t>
      </w:r>
    </w:p>
    <w:p w:rsidR="00FE47B3" w:rsidRPr="005A4D96" w:rsidRDefault="00FE47B3" w:rsidP="005A4D96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E47B3" w:rsidRPr="005A4D96" w:rsidRDefault="00FE47B3" w:rsidP="005A4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i/>
          <w:sz w:val="24"/>
          <w:szCs w:val="24"/>
        </w:rPr>
        <w:t xml:space="preserve">Цель: </w:t>
      </w:r>
      <w:r w:rsidRPr="005A4D96">
        <w:rPr>
          <w:rFonts w:ascii="Times New Roman" w:hAnsi="Times New Roman" w:cs="Times New Roman"/>
          <w:sz w:val="24"/>
          <w:szCs w:val="24"/>
        </w:rPr>
        <w:t xml:space="preserve">Отработка методики решения задач на равновесие тел, находящихся под действием пространственной системы сил.  </w:t>
      </w:r>
    </w:p>
    <w:p w:rsidR="00FE47B3" w:rsidRPr="005A4D96" w:rsidRDefault="00FE47B3" w:rsidP="005A4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i/>
          <w:sz w:val="24"/>
          <w:szCs w:val="24"/>
        </w:rPr>
        <w:t>Оснащение:</w:t>
      </w:r>
      <w:r w:rsidRPr="005A4D96">
        <w:rPr>
          <w:rFonts w:ascii="Times New Roman" w:hAnsi="Times New Roman" w:cs="Times New Roman"/>
          <w:sz w:val="24"/>
          <w:szCs w:val="24"/>
        </w:rPr>
        <w:t xml:space="preserve"> данные методические указания, рекомендуемая литература.</w:t>
      </w:r>
    </w:p>
    <w:p w:rsidR="00FE47B3" w:rsidRPr="005A4D96" w:rsidRDefault="00FE47B3" w:rsidP="005A4D9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i/>
          <w:sz w:val="24"/>
          <w:szCs w:val="24"/>
        </w:rPr>
        <w:t>Задание</w:t>
      </w:r>
      <w:r w:rsidR="008D69AA">
        <w:rPr>
          <w:rFonts w:ascii="Times New Roman" w:hAnsi="Times New Roman" w:cs="Times New Roman"/>
          <w:i/>
          <w:sz w:val="24"/>
          <w:szCs w:val="24"/>
        </w:rPr>
        <w:t>:</w:t>
      </w:r>
      <w:r w:rsidRPr="005A4D96">
        <w:rPr>
          <w:rFonts w:ascii="Times New Roman" w:hAnsi="Times New Roman" w:cs="Times New Roman"/>
          <w:sz w:val="24"/>
          <w:szCs w:val="24"/>
        </w:rPr>
        <w:t xml:space="preserve">  На основании исходных данных определите реакции 6 стержней, удерживающих плиту, указанного веса.</w:t>
      </w:r>
    </w:p>
    <w:p w:rsidR="00FE47B3" w:rsidRPr="005A4D96" w:rsidRDefault="00FE47B3" w:rsidP="005A4D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47B3" w:rsidRPr="005A4D96" w:rsidRDefault="00FE47B3" w:rsidP="005A4D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4D96">
        <w:rPr>
          <w:rFonts w:ascii="Times New Roman" w:hAnsi="Times New Roman" w:cs="Times New Roman"/>
          <w:i/>
          <w:sz w:val="24"/>
          <w:szCs w:val="24"/>
        </w:rPr>
        <w:t>Вопросы для самопроверки и проверки</w:t>
      </w:r>
    </w:p>
    <w:p w:rsidR="00FE47B3" w:rsidRPr="005A4D96" w:rsidRDefault="00FE47B3" w:rsidP="005A4D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47B3" w:rsidRPr="005A4D96" w:rsidRDefault="00FE47B3" w:rsidP="005A4D9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sz w:val="24"/>
          <w:szCs w:val="24"/>
        </w:rPr>
        <w:t>Пространственная система сходящихся сил. Условие равновесия.</w:t>
      </w:r>
    </w:p>
    <w:p w:rsidR="00FE47B3" w:rsidRPr="005A4D96" w:rsidRDefault="00FE47B3" w:rsidP="005A4D9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sz w:val="24"/>
          <w:szCs w:val="24"/>
        </w:rPr>
        <w:t>Момент силы относительно оси.</w:t>
      </w:r>
    </w:p>
    <w:p w:rsidR="00FE47B3" w:rsidRPr="005A4D96" w:rsidRDefault="00FE47B3" w:rsidP="005A4D9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sz w:val="24"/>
          <w:szCs w:val="24"/>
        </w:rPr>
        <w:t>Произвольная пространственная система сил. Условие равновесия.</w:t>
      </w:r>
    </w:p>
    <w:p w:rsidR="00FE47B3" w:rsidRPr="005A4D96" w:rsidRDefault="00FE47B3" w:rsidP="005A4D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E47B3" w:rsidRPr="005A4D96" w:rsidRDefault="00FE47B3" w:rsidP="005A4D9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FE47B3" w:rsidRPr="005A4D96" w:rsidRDefault="00FE47B3" w:rsidP="005A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sz w:val="24"/>
          <w:szCs w:val="24"/>
        </w:rPr>
        <w:t>Тема 1.8    Кинематика точки</w:t>
      </w:r>
    </w:p>
    <w:p w:rsidR="00FE47B3" w:rsidRPr="005A4D96" w:rsidRDefault="00FE47B3" w:rsidP="005A4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i/>
          <w:sz w:val="24"/>
          <w:szCs w:val="24"/>
        </w:rPr>
        <w:t xml:space="preserve">Цель: </w:t>
      </w:r>
      <w:r w:rsidRPr="005A4D96">
        <w:rPr>
          <w:rFonts w:ascii="Times New Roman" w:hAnsi="Times New Roman" w:cs="Times New Roman"/>
          <w:sz w:val="24"/>
          <w:szCs w:val="24"/>
        </w:rPr>
        <w:t xml:space="preserve">Отработка методики решения задач </w:t>
      </w:r>
      <w:proofErr w:type="gramStart"/>
      <w:r w:rsidRPr="005A4D9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A4D96">
        <w:rPr>
          <w:rFonts w:ascii="Times New Roman" w:hAnsi="Times New Roman" w:cs="Times New Roman"/>
          <w:sz w:val="24"/>
          <w:szCs w:val="24"/>
        </w:rPr>
        <w:t xml:space="preserve"> мгновенного центра скоростей.  </w:t>
      </w:r>
    </w:p>
    <w:p w:rsidR="00FE47B3" w:rsidRPr="005A4D96" w:rsidRDefault="00FE47B3" w:rsidP="005A4D9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i/>
          <w:sz w:val="24"/>
          <w:szCs w:val="24"/>
        </w:rPr>
        <w:t>Задание</w:t>
      </w:r>
      <w:proofErr w:type="gramStart"/>
      <w:r w:rsidRPr="005A4D96">
        <w:rPr>
          <w:rFonts w:ascii="Times New Roman" w:hAnsi="Times New Roman" w:cs="Times New Roman"/>
          <w:sz w:val="24"/>
          <w:szCs w:val="24"/>
        </w:rPr>
        <w:t xml:space="preserve">  Н</w:t>
      </w:r>
      <w:proofErr w:type="gramEnd"/>
      <w:r w:rsidRPr="005A4D96">
        <w:rPr>
          <w:rFonts w:ascii="Times New Roman" w:hAnsi="Times New Roman" w:cs="Times New Roman"/>
          <w:sz w:val="24"/>
          <w:szCs w:val="24"/>
        </w:rPr>
        <w:t>а основании данных  варианта определите положение МЦС плоско движущего тела, а также линейные скорости всех указанных точек.</w:t>
      </w:r>
    </w:p>
    <w:p w:rsidR="00FE47B3" w:rsidRPr="005A4D96" w:rsidRDefault="00FE47B3" w:rsidP="005A4D9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D69AA" w:rsidRDefault="008D69AA" w:rsidP="005A4D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47B3" w:rsidRPr="005A4D96" w:rsidRDefault="00FE47B3" w:rsidP="005A4D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4D96">
        <w:rPr>
          <w:rFonts w:ascii="Times New Roman" w:hAnsi="Times New Roman" w:cs="Times New Roman"/>
          <w:i/>
          <w:sz w:val="24"/>
          <w:szCs w:val="24"/>
        </w:rPr>
        <w:lastRenderedPageBreak/>
        <w:t>Вопросы для самопроверки и проверки</w:t>
      </w:r>
    </w:p>
    <w:p w:rsidR="00FE47B3" w:rsidRPr="005A4D96" w:rsidRDefault="00FE47B3" w:rsidP="005A4D9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sz w:val="24"/>
          <w:szCs w:val="24"/>
        </w:rPr>
        <w:t>Поступательное движение.</w:t>
      </w:r>
    </w:p>
    <w:p w:rsidR="00FE47B3" w:rsidRPr="005A4D96" w:rsidRDefault="00FE47B3" w:rsidP="005A4D9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sz w:val="24"/>
          <w:szCs w:val="24"/>
        </w:rPr>
        <w:t>Вращательное движение.</w:t>
      </w:r>
    </w:p>
    <w:p w:rsidR="00FE47B3" w:rsidRPr="005A4D96" w:rsidRDefault="00FE47B3" w:rsidP="005A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sz w:val="24"/>
          <w:szCs w:val="24"/>
        </w:rPr>
        <w:t>3   Частные случаи вращательного движения</w:t>
      </w:r>
    </w:p>
    <w:p w:rsidR="00FE47B3" w:rsidRPr="005A4D96" w:rsidRDefault="00FE47B3" w:rsidP="005A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sz w:val="24"/>
          <w:szCs w:val="24"/>
        </w:rPr>
        <w:t>4   Определение плоскопараллельного движения твердого тела.</w:t>
      </w:r>
    </w:p>
    <w:p w:rsidR="00FE47B3" w:rsidRPr="005A4D96" w:rsidRDefault="00FE47B3" w:rsidP="005A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sz w:val="24"/>
          <w:szCs w:val="24"/>
        </w:rPr>
        <w:t>5.   Определение мгновенного центра скоростей .</w:t>
      </w:r>
    </w:p>
    <w:p w:rsidR="00FE47B3" w:rsidRPr="005A4D96" w:rsidRDefault="00FE47B3" w:rsidP="005A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sz w:val="24"/>
          <w:szCs w:val="24"/>
        </w:rPr>
        <w:t>6.  Способы определения МЦС</w:t>
      </w:r>
    </w:p>
    <w:p w:rsidR="00FE47B3" w:rsidRPr="005A4D96" w:rsidRDefault="00FE47B3" w:rsidP="005A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7B3" w:rsidRPr="005A4D96" w:rsidRDefault="00FE47B3" w:rsidP="005A4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7B3" w:rsidRPr="005A4D96" w:rsidRDefault="00FE47B3" w:rsidP="005A4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7B3" w:rsidRPr="005A4D96" w:rsidRDefault="00FE47B3" w:rsidP="005A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sz w:val="24"/>
          <w:szCs w:val="24"/>
        </w:rPr>
        <w:t>Тема 1.9    Простейшие движения твердого тела</w:t>
      </w:r>
    </w:p>
    <w:p w:rsidR="00FE47B3" w:rsidRPr="005A4D96" w:rsidRDefault="00FE47B3" w:rsidP="005A4D96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E47B3" w:rsidRPr="005A4D96" w:rsidRDefault="00FE47B3" w:rsidP="005A4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i/>
          <w:sz w:val="24"/>
          <w:szCs w:val="24"/>
        </w:rPr>
        <w:t xml:space="preserve">Цель: </w:t>
      </w:r>
      <w:r w:rsidRPr="005A4D96">
        <w:rPr>
          <w:rFonts w:ascii="Times New Roman" w:hAnsi="Times New Roman" w:cs="Times New Roman"/>
          <w:sz w:val="24"/>
          <w:szCs w:val="24"/>
        </w:rPr>
        <w:t xml:space="preserve">закрепление и углубление знаний о простейших движениях твердого тела.  </w:t>
      </w:r>
    </w:p>
    <w:p w:rsidR="00FE47B3" w:rsidRPr="005A4D96" w:rsidRDefault="00FE47B3" w:rsidP="005A4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i/>
          <w:sz w:val="24"/>
          <w:szCs w:val="24"/>
        </w:rPr>
        <w:t>Оснащение:</w:t>
      </w:r>
      <w:r w:rsidRPr="005A4D96">
        <w:rPr>
          <w:rFonts w:ascii="Times New Roman" w:hAnsi="Times New Roman" w:cs="Times New Roman"/>
          <w:sz w:val="24"/>
          <w:szCs w:val="24"/>
        </w:rPr>
        <w:t xml:space="preserve"> данные методические указания, рекомендуемая литература.</w:t>
      </w:r>
    </w:p>
    <w:p w:rsidR="00FE47B3" w:rsidRPr="005A4D96" w:rsidRDefault="00FE47B3" w:rsidP="005A4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i/>
          <w:sz w:val="24"/>
          <w:szCs w:val="24"/>
        </w:rPr>
        <w:t xml:space="preserve">Задание: </w:t>
      </w:r>
      <w:r w:rsidRPr="005A4D96">
        <w:rPr>
          <w:rFonts w:ascii="Times New Roman" w:hAnsi="Times New Roman" w:cs="Times New Roman"/>
          <w:sz w:val="24"/>
          <w:szCs w:val="24"/>
        </w:rPr>
        <w:t>написание реферата на тему «Частные случаи вращательного движения точки».</w:t>
      </w:r>
    </w:p>
    <w:p w:rsidR="00FE47B3" w:rsidRPr="005A4D96" w:rsidRDefault="00FE47B3" w:rsidP="005A4D96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sz w:val="24"/>
          <w:szCs w:val="24"/>
        </w:rPr>
        <w:t>Введение (объем 1лист</w:t>
      </w:r>
      <w:proofErr w:type="gramStart"/>
      <w:r w:rsidRPr="005A4D96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Pr="005A4D96">
        <w:rPr>
          <w:rFonts w:ascii="Times New Roman" w:hAnsi="Times New Roman" w:cs="Times New Roman"/>
          <w:sz w:val="24"/>
          <w:szCs w:val="24"/>
        </w:rPr>
        <w:t>Обосновать важность и необходимость изучения данной темы для избранной специальности.</w:t>
      </w:r>
    </w:p>
    <w:p w:rsidR="00FE47B3" w:rsidRPr="005A4D96" w:rsidRDefault="00FE47B3" w:rsidP="005A4D96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sz w:val="24"/>
          <w:szCs w:val="24"/>
        </w:rPr>
        <w:t>Основная част</w:t>
      </w:r>
      <w:proofErr w:type="gramStart"/>
      <w:r w:rsidRPr="005A4D96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5A4D96">
        <w:rPr>
          <w:rFonts w:ascii="Times New Roman" w:hAnsi="Times New Roman" w:cs="Times New Roman"/>
          <w:sz w:val="24"/>
          <w:szCs w:val="24"/>
        </w:rPr>
        <w:t>объем 5-6 листов)-Рассмотреть виды движения, привести примеры различных видов движения в механизмах,  показать схемы движения  отдельных звеньев. Представить расчет скоростей движения точек выбранного механизма</w:t>
      </w:r>
    </w:p>
    <w:p w:rsidR="00FE47B3" w:rsidRPr="005A4D96" w:rsidRDefault="00FE47B3" w:rsidP="005A4D96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sz w:val="24"/>
          <w:szCs w:val="24"/>
        </w:rPr>
        <w:t>Заключение (объем 1-2листа</w:t>
      </w:r>
      <w:proofErr w:type="gramStart"/>
      <w:r w:rsidRPr="005A4D96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Pr="005A4D96">
        <w:rPr>
          <w:rFonts w:ascii="Times New Roman" w:hAnsi="Times New Roman" w:cs="Times New Roman"/>
          <w:sz w:val="24"/>
          <w:szCs w:val="24"/>
        </w:rPr>
        <w:t>Сделать выводы по теме, обобщить изложенный материал.</w:t>
      </w:r>
    </w:p>
    <w:p w:rsidR="00FE47B3" w:rsidRPr="005A4D96" w:rsidRDefault="00FE47B3" w:rsidP="005A4D96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sz w:val="24"/>
          <w:szCs w:val="24"/>
        </w:rPr>
        <w:t>Список используемой литературы.</w:t>
      </w:r>
    </w:p>
    <w:p w:rsidR="00FE47B3" w:rsidRPr="005A4D96" w:rsidRDefault="00FE47B3" w:rsidP="005A4D96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FE47B3" w:rsidRPr="005A4D96" w:rsidRDefault="00FE47B3" w:rsidP="005A4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7B3" w:rsidRPr="005A4D96" w:rsidRDefault="00FE47B3" w:rsidP="005A4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7B3" w:rsidRPr="005A4D96" w:rsidRDefault="00FE47B3" w:rsidP="005A4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7B3" w:rsidRPr="005A4D96" w:rsidRDefault="00FE47B3" w:rsidP="005A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7B3" w:rsidRPr="005A4D96" w:rsidRDefault="00FE47B3" w:rsidP="005A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sz w:val="24"/>
          <w:szCs w:val="24"/>
        </w:rPr>
        <w:t>Тема  1.10    Сложное движение точки.</w:t>
      </w:r>
    </w:p>
    <w:p w:rsidR="00FE47B3" w:rsidRPr="005A4D96" w:rsidRDefault="00FE47B3" w:rsidP="005A4D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47B3" w:rsidRPr="005A4D96" w:rsidRDefault="00FE47B3" w:rsidP="005A4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i/>
          <w:sz w:val="24"/>
          <w:szCs w:val="24"/>
        </w:rPr>
        <w:t xml:space="preserve">Цель: </w:t>
      </w:r>
      <w:r w:rsidRPr="005A4D96">
        <w:rPr>
          <w:rFonts w:ascii="Times New Roman" w:hAnsi="Times New Roman" w:cs="Times New Roman"/>
          <w:sz w:val="24"/>
          <w:szCs w:val="24"/>
        </w:rPr>
        <w:t xml:space="preserve">Отработка методики решения задач на сложное движение точки.  </w:t>
      </w:r>
    </w:p>
    <w:p w:rsidR="00FE47B3" w:rsidRPr="005A4D96" w:rsidRDefault="00FE47B3" w:rsidP="005A4D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47B3" w:rsidRPr="005A4D96" w:rsidRDefault="00FE47B3" w:rsidP="005A4D9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i/>
          <w:sz w:val="24"/>
          <w:szCs w:val="24"/>
        </w:rPr>
        <w:t>Задание</w:t>
      </w:r>
      <w:r w:rsidR="008D69AA">
        <w:rPr>
          <w:rFonts w:ascii="Times New Roman" w:hAnsi="Times New Roman" w:cs="Times New Roman"/>
          <w:sz w:val="24"/>
          <w:szCs w:val="24"/>
        </w:rPr>
        <w:t>:</w:t>
      </w:r>
      <w:r w:rsidRPr="005A4D96">
        <w:rPr>
          <w:rFonts w:ascii="Times New Roman" w:hAnsi="Times New Roman" w:cs="Times New Roman"/>
          <w:sz w:val="24"/>
          <w:szCs w:val="24"/>
        </w:rPr>
        <w:t xml:space="preserve"> На основании данных  варианта определите абсолютную скорость и абсолютное ускорение точки. Вектора всех скоростей и ускорений показать на схеме.</w:t>
      </w:r>
    </w:p>
    <w:p w:rsidR="00FE47B3" w:rsidRPr="005A4D96" w:rsidRDefault="00FE47B3" w:rsidP="005A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i/>
          <w:sz w:val="24"/>
          <w:szCs w:val="24"/>
        </w:rPr>
        <w:t>Оснащение:</w:t>
      </w:r>
      <w:r w:rsidRPr="005A4D96">
        <w:rPr>
          <w:rFonts w:ascii="Times New Roman" w:hAnsi="Times New Roman" w:cs="Times New Roman"/>
          <w:sz w:val="24"/>
          <w:szCs w:val="24"/>
        </w:rPr>
        <w:t xml:space="preserve"> данные методические указания, рекомендуемая литература</w:t>
      </w:r>
    </w:p>
    <w:p w:rsidR="00FE47B3" w:rsidRPr="005A4D96" w:rsidRDefault="00FE47B3" w:rsidP="005A4D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4D96">
        <w:rPr>
          <w:rFonts w:ascii="Times New Roman" w:hAnsi="Times New Roman" w:cs="Times New Roman"/>
          <w:i/>
          <w:sz w:val="24"/>
          <w:szCs w:val="24"/>
        </w:rPr>
        <w:t>Вопросы для самопроверки и проверки</w:t>
      </w:r>
    </w:p>
    <w:p w:rsidR="00FE47B3" w:rsidRPr="005A4D96" w:rsidRDefault="00FE47B3" w:rsidP="005A4D9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D96">
        <w:rPr>
          <w:rFonts w:ascii="Times New Roman" w:hAnsi="Times New Roman" w:cs="Times New Roman"/>
          <w:color w:val="000000"/>
          <w:sz w:val="24"/>
          <w:szCs w:val="24"/>
        </w:rPr>
        <w:t>1.- Абсолютное, относительное, переносное движение точки.</w:t>
      </w:r>
    </w:p>
    <w:p w:rsidR="00FE47B3" w:rsidRPr="005A4D96" w:rsidRDefault="00FE47B3" w:rsidP="005A4D9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D96">
        <w:rPr>
          <w:rFonts w:ascii="Times New Roman" w:hAnsi="Times New Roman" w:cs="Times New Roman"/>
          <w:color w:val="000000"/>
          <w:sz w:val="24"/>
          <w:szCs w:val="24"/>
        </w:rPr>
        <w:t>2.- Какое движение твердого тела называют простым?</w:t>
      </w:r>
    </w:p>
    <w:p w:rsidR="00FE47B3" w:rsidRPr="005A4D96" w:rsidRDefault="00FE47B3" w:rsidP="005A4D9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D96">
        <w:rPr>
          <w:rFonts w:ascii="Times New Roman" w:hAnsi="Times New Roman" w:cs="Times New Roman"/>
          <w:color w:val="000000"/>
          <w:sz w:val="24"/>
          <w:szCs w:val="24"/>
        </w:rPr>
        <w:t>3.- Какие системы координат выбирают при определении скоростей твердых тел при сложном движении?</w:t>
      </w:r>
    </w:p>
    <w:p w:rsidR="00FE47B3" w:rsidRPr="005A4D96" w:rsidRDefault="00FE47B3" w:rsidP="005A4D9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D96">
        <w:rPr>
          <w:rFonts w:ascii="Times New Roman" w:hAnsi="Times New Roman" w:cs="Times New Roman"/>
          <w:color w:val="000000"/>
          <w:sz w:val="24"/>
          <w:szCs w:val="24"/>
        </w:rPr>
        <w:t>4.- Какое движение считают переносным, а какое – относительным?</w:t>
      </w:r>
    </w:p>
    <w:p w:rsidR="00FE47B3" w:rsidRPr="005A4D96" w:rsidRDefault="00FE47B3" w:rsidP="005A4D9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D96">
        <w:rPr>
          <w:rFonts w:ascii="Times New Roman" w:hAnsi="Times New Roman" w:cs="Times New Roman"/>
          <w:color w:val="000000"/>
          <w:sz w:val="24"/>
          <w:szCs w:val="24"/>
        </w:rPr>
        <w:t>5.Какое</w:t>
      </w:r>
      <w:r w:rsidRPr="005A4D9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5A4D96">
        <w:rPr>
          <w:rStyle w:val="grame"/>
          <w:rFonts w:ascii="Times New Roman" w:hAnsi="Times New Roman" w:cs="Times New Roman"/>
          <w:color w:val="000000"/>
          <w:sz w:val="24"/>
          <w:szCs w:val="24"/>
        </w:rPr>
        <w:t>движение</w:t>
      </w:r>
      <w:proofErr w:type="gramEnd"/>
      <w:r w:rsidRPr="005A4D9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A4D96">
        <w:rPr>
          <w:rFonts w:ascii="Times New Roman" w:hAnsi="Times New Roman" w:cs="Times New Roman"/>
          <w:color w:val="000000"/>
          <w:sz w:val="24"/>
          <w:szCs w:val="24"/>
        </w:rPr>
        <w:t>точки называется относительным и</w:t>
      </w:r>
      <w:r w:rsidRPr="005A4D9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5A4D96">
        <w:rPr>
          <w:rStyle w:val="grame"/>
          <w:rFonts w:ascii="Times New Roman" w:hAnsi="Times New Roman" w:cs="Times New Roman"/>
          <w:color w:val="000000"/>
          <w:sz w:val="24"/>
          <w:szCs w:val="24"/>
        </w:rPr>
        <w:t>какое</w:t>
      </w:r>
      <w:proofErr w:type="gramEnd"/>
      <w:r w:rsidRPr="005A4D9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A4D96">
        <w:rPr>
          <w:rFonts w:ascii="Times New Roman" w:hAnsi="Times New Roman" w:cs="Times New Roman"/>
          <w:color w:val="000000"/>
          <w:sz w:val="24"/>
          <w:szCs w:val="24"/>
        </w:rPr>
        <w:t>переносным?</w:t>
      </w:r>
    </w:p>
    <w:p w:rsidR="00FE47B3" w:rsidRPr="005A4D96" w:rsidRDefault="00FE47B3" w:rsidP="005A4D9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D96">
        <w:rPr>
          <w:rFonts w:ascii="Times New Roman" w:hAnsi="Times New Roman" w:cs="Times New Roman"/>
          <w:color w:val="000000"/>
          <w:sz w:val="24"/>
          <w:szCs w:val="24"/>
        </w:rPr>
        <w:t>6.- Сформулируйте теорему о сложении скоростей.</w:t>
      </w:r>
    </w:p>
    <w:p w:rsidR="00FE47B3" w:rsidRPr="005A4D96" w:rsidRDefault="00FE47B3" w:rsidP="005A4D9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D96">
        <w:rPr>
          <w:rFonts w:ascii="Times New Roman" w:hAnsi="Times New Roman" w:cs="Times New Roman"/>
          <w:color w:val="000000"/>
          <w:sz w:val="24"/>
          <w:szCs w:val="24"/>
        </w:rPr>
        <w:t>7.-Теорема о сложении ускорений точки в том случае, когда переносное движение является произвольным.</w:t>
      </w:r>
    </w:p>
    <w:p w:rsidR="00FE47B3" w:rsidRPr="005A4D96" w:rsidRDefault="00FE47B3" w:rsidP="005A4D9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D96">
        <w:rPr>
          <w:rFonts w:ascii="Times New Roman" w:hAnsi="Times New Roman" w:cs="Times New Roman"/>
          <w:color w:val="000000"/>
          <w:sz w:val="24"/>
          <w:szCs w:val="24"/>
        </w:rPr>
        <w:t>8.- Назвать случаи, когда</w:t>
      </w:r>
      <w:r w:rsidRPr="005A4D9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A4D96">
        <w:rPr>
          <w:rStyle w:val="spelle"/>
          <w:rFonts w:ascii="Times New Roman" w:hAnsi="Times New Roman" w:cs="Times New Roman"/>
          <w:color w:val="000000"/>
          <w:sz w:val="24"/>
          <w:szCs w:val="24"/>
        </w:rPr>
        <w:t>кориолисово</w:t>
      </w:r>
      <w:proofErr w:type="spellEnd"/>
      <w:r w:rsidRPr="005A4D9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A4D96">
        <w:rPr>
          <w:rFonts w:ascii="Times New Roman" w:hAnsi="Times New Roman" w:cs="Times New Roman"/>
          <w:color w:val="000000"/>
          <w:sz w:val="24"/>
          <w:szCs w:val="24"/>
        </w:rPr>
        <w:t>ускорение точки равно нулю.</w:t>
      </w:r>
    </w:p>
    <w:p w:rsidR="00FE47B3" w:rsidRPr="005A4D96" w:rsidRDefault="00FE47B3" w:rsidP="005A4D9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D96">
        <w:rPr>
          <w:rFonts w:ascii="Times New Roman" w:hAnsi="Times New Roman" w:cs="Times New Roman"/>
          <w:color w:val="000000"/>
          <w:sz w:val="24"/>
          <w:szCs w:val="24"/>
        </w:rPr>
        <w:t>9.- Сформулируйте определения абсолютного, относительного и переносного движений твердого тела.</w:t>
      </w:r>
    </w:p>
    <w:p w:rsidR="00FE47B3" w:rsidRPr="005A4D96" w:rsidRDefault="00FE47B3" w:rsidP="005A4D9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47B3" w:rsidRPr="005A4D96" w:rsidRDefault="00FE47B3" w:rsidP="005A4D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47B3" w:rsidRPr="005A4D96" w:rsidRDefault="00FE47B3" w:rsidP="005A4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7B3" w:rsidRPr="005A4D96" w:rsidRDefault="00FE47B3" w:rsidP="005A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sz w:val="24"/>
          <w:szCs w:val="24"/>
        </w:rPr>
        <w:lastRenderedPageBreak/>
        <w:t>Тема  1.15      Общие теоремы динамики.</w:t>
      </w:r>
    </w:p>
    <w:p w:rsidR="00FE47B3" w:rsidRPr="005A4D96" w:rsidRDefault="00FE47B3" w:rsidP="005A4D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47B3" w:rsidRPr="005A4D96" w:rsidRDefault="00FE47B3" w:rsidP="005A4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i/>
          <w:sz w:val="24"/>
          <w:szCs w:val="24"/>
        </w:rPr>
        <w:t xml:space="preserve">Цель: </w:t>
      </w:r>
      <w:r w:rsidRPr="005A4D96">
        <w:rPr>
          <w:rFonts w:ascii="Times New Roman" w:hAnsi="Times New Roman" w:cs="Times New Roman"/>
          <w:sz w:val="24"/>
          <w:szCs w:val="24"/>
        </w:rPr>
        <w:t xml:space="preserve">Отработка методики решения задач на теоремы динамики.  </w:t>
      </w:r>
    </w:p>
    <w:p w:rsidR="00FE47B3" w:rsidRPr="005A4D96" w:rsidRDefault="00FE47B3" w:rsidP="005A4D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47B3" w:rsidRPr="005A4D96" w:rsidRDefault="00FE47B3" w:rsidP="005A4D9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i/>
          <w:sz w:val="24"/>
          <w:szCs w:val="24"/>
        </w:rPr>
        <w:t>Задание</w:t>
      </w:r>
      <w:r w:rsidR="008D69AA">
        <w:rPr>
          <w:rFonts w:ascii="Times New Roman" w:hAnsi="Times New Roman" w:cs="Times New Roman"/>
          <w:i/>
          <w:sz w:val="24"/>
          <w:szCs w:val="24"/>
        </w:rPr>
        <w:t>:</w:t>
      </w:r>
      <w:r w:rsidRPr="005A4D96">
        <w:rPr>
          <w:rFonts w:ascii="Times New Roman" w:hAnsi="Times New Roman" w:cs="Times New Roman"/>
          <w:sz w:val="24"/>
          <w:szCs w:val="24"/>
        </w:rPr>
        <w:t xml:space="preserve">  На основании данных  варианта определите скорость поступательно движущегося тела.</w:t>
      </w:r>
    </w:p>
    <w:p w:rsidR="00FE47B3" w:rsidRPr="005A4D96" w:rsidRDefault="00FE47B3" w:rsidP="005A4D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47B3" w:rsidRPr="005A4D96" w:rsidRDefault="00FE47B3" w:rsidP="005A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i/>
          <w:sz w:val="24"/>
          <w:szCs w:val="24"/>
        </w:rPr>
        <w:t>Оснащение:</w:t>
      </w:r>
      <w:r w:rsidRPr="005A4D96">
        <w:rPr>
          <w:rFonts w:ascii="Times New Roman" w:hAnsi="Times New Roman" w:cs="Times New Roman"/>
          <w:sz w:val="24"/>
          <w:szCs w:val="24"/>
        </w:rPr>
        <w:t xml:space="preserve"> данные методические указания, рекомендуемая литература</w:t>
      </w:r>
    </w:p>
    <w:p w:rsidR="00FE47B3" w:rsidRPr="005A4D96" w:rsidRDefault="00FE47B3" w:rsidP="005A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7B3" w:rsidRPr="005A4D96" w:rsidRDefault="00FE47B3" w:rsidP="005A4D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4D96">
        <w:rPr>
          <w:rFonts w:ascii="Times New Roman" w:hAnsi="Times New Roman" w:cs="Times New Roman"/>
          <w:i/>
          <w:sz w:val="24"/>
          <w:szCs w:val="24"/>
        </w:rPr>
        <w:t>Вопросы для самопроверки и проверки</w:t>
      </w:r>
    </w:p>
    <w:p w:rsidR="00FE47B3" w:rsidRPr="005A4D96" w:rsidRDefault="00FE47B3" w:rsidP="005A4D9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D96">
        <w:rPr>
          <w:rFonts w:ascii="Times New Roman" w:hAnsi="Times New Roman" w:cs="Times New Roman"/>
          <w:color w:val="000000"/>
          <w:sz w:val="24"/>
          <w:szCs w:val="24"/>
        </w:rPr>
        <w:t>1.- Как определяется работа силы на прямолинейном участке пути.</w:t>
      </w:r>
    </w:p>
    <w:p w:rsidR="00FE47B3" w:rsidRPr="005A4D96" w:rsidRDefault="00FE47B3" w:rsidP="005A4D9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D96">
        <w:rPr>
          <w:rFonts w:ascii="Times New Roman" w:hAnsi="Times New Roman" w:cs="Times New Roman"/>
          <w:color w:val="000000"/>
          <w:sz w:val="24"/>
          <w:szCs w:val="24"/>
        </w:rPr>
        <w:t xml:space="preserve">2.- Как определяется работа силы тяжести, силы трения, </w:t>
      </w:r>
    </w:p>
    <w:p w:rsidR="00FE47B3" w:rsidRPr="005A4D96" w:rsidRDefault="00FE47B3" w:rsidP="005A4D9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D96">
        <w:rPr>
          <w:rFonts w:ascii="Times New Roman" w:hAnsi="Times New Roman" w:cs="Times New Roman"/>
          <w:color w:val="000000"/>
          <w:sz w:val="24"/>
          <w:szCs w:val="24"/>
        </w:rPr>
        <w:t>работа момента</w:t>
      </w:r>
    </w:p>
    <w:p w:rsidR="00FE47B3" w:rsidRPr="005A4D96" w:rsidRDefault="00FE47B3" w:rsidP="005A4D9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D96">
        <w:rPr>
          <w:rFonts w:ascii="Times New Roman" w:hAnsi="Times New Roman" w:cs="Times New Roman"/>
          <w:color w:val="000000"/>
          <w:sz w:val="24"/>
          <w:szCs w:val="24"/>
        </w:rPr>
        <w:t>3.- Зависит ли работа силы тяжести от траектории движения точки</w:t>
      </w:r>
    </w:p>
    <w:p w:rsidR="00FE47B3" w:rsidRPr="005A4D96" w:rsidRDefault="00FE47B3" w:rsidP="005A4D9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D96">
        <w:rPr>
          <w:rFonts w:ascii="Times New Roman" w:hAnsi="Times New Roman" w:cs="Times New Roman"/>
          <w:color w:val="000000"/>
          <w:sz w:val="24"/>
          <w:szCs w:val="24"/>
        </w:rPr>
        <w:t>4.- Как определяется кинетическая энергия тел, совершающих поступательное, вращательное, и плоское движение.</w:t>
      </w:r>
    </w:p>
    <w:p w:rsidR="00FE47B3" w:rsidRPr="005A4D96" w:rsidRDefault="00FE47B3" w:rsidP="005A4D9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D96">
        <w:rPr>
          <w:rFonts w:ascii="Times New Roman" w:hAnsi="Times New Roman" w:cs="Times New Roman"/>
          <w:color w:val="000000"/>
          <w:sz w:val="24"/>
          <w:szCs w:val="24"/>
        </w:rPr>
        <w:t>5.Какая теорема связывает импульс силы и количество движения точки.</w:t>
      </w:r>
    </w:p>
    <w:p w:rsidR="00FE47B3" w:rsidRPr="005A4D96" w:rsidRDefault="00FE47B3" w:rsidP="005A4D9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D96">
        <w:rPr>
          <w:rFonts w:ascii="Times New Roman" w:hAnsi="Times New Roman" w:cs="Times New Roman"/>
          <w:color w:val="000000"/>
          <w:sz w:val="24"/>
          <w:szCs w:val="24"/>
        </w:rPr>
        <w:t>6.- Какая теорема связывает работу силы и кинетическую энергию тела.</w:t>
      </w:r>
    </w:p>
    <w:p w:rsidR="00FE47B3" w:rsidRPr="005A4D96" w:rsidRDefault="00FE47B3" w:rsidP="005A4D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47B3" w:rsidRPr="005A4D96" w:rsidRDefault="00FE47B3" w:rsidP="005A4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7B3" w:rsidRPr="005A4D96" w:rsidRDefault="00FE47B3" w:rsidP="005A4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7B3" w:rsidRPr="005A4D96" w:rsidRDefault="00FE47B3" w:rsidP="005A4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sz w:val="24"/>
          <w:szCs w:val="24"/>
        </w:rPr>
        <w:t>Тема 2.3    Практические расчеты на срез и смятие</w:t>
      </w:r>
    </w:p>
    <w:p w:rsidR="00FE47B3" w:rsidRPr="005A4D96" w:rsidRDefault="00FE47B3" w:rsidP="005A4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47B3" w:rsidRPr="005A4D96" w:rsidRDefault="00FE47B3" w:rsidP="005A4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sz w:val="24"/>
          <w:szCs w:val="24"/>
        </w:rPr>
        <w:t>.</w:t>
      </w:r>
      <w:r w:rsidRPr="005A4D96">
        <w:rPr>
          <w:rFonts w:ascii="Times New Roman" w:hAnsi="Times New Roman" w:cs="Times New Roman"/>
          <w:i/>
          <w:sz w:val="24"/>
          <w:szCs w:val="24"/>
        </w:rPr>
        <w:t xml:space="preserve">Цель: </w:t>
      </w:r>
      <w:r w:rsidRPr="005A4D96">
        <w:rPr>
          <w:rFonts w:ascii="Times New Roman" w:hAnsi="Times New Roman" w:cs="Times New Roman"/>
          <w:sz w:val="24"/>
          <w:szCs w:val="24"/>
        </w:rPr>
        <w:t xml:space="preserve">Отработка методики выполнения расчетов на срез и смятие.  </w:t>
      </w:r>
    </w:p>
    <w:p w:rsidR="00FE47B3" w:rsidRPr="005A4D96" w:rsidRDefault="00FE47B3" w:rsidP="005A4D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47B3" w:rsidRPr="005A4D96" w:rsidRDefault="00FE47B3" w:rsidP="005A4D9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i/>
          <w:sz w:val="24"/>
          <w:szCs w:val="24"/>
        </w:rPr>
        <w:t>Задание</w:t>
      </w:r>
      <w:r w:rsidR="008D69AA">
        <w:rPr>
          <w:rFonts w:ascii="Times New Roman" w:hAnsi="Times New Roman" w:cs="Times New Roman"/>
          <w:i/>
          <w:sz w:val="24"/>
          <w:szCs w:val="24"/>
        </w:rPr>
        <w:t>:</w:t>
      </w:r>
      <w:r w:rsidRPr="005A4D96">
        <w:rPr>
          <w:rFonts w:ascii="Times New Roman" w:hAnsi="Times New Roman" w:cs="Times New Roman"/>
          <w:sz w:val="24"/>
          <w:szCs w:val="24"/>
        </w:rPr>
        <w:t xml:space="preserve">  Проверить прочность заклепок, если известно допускаемое напряжение на срез и смятие, а также проверить прочность листов на растяжение, построить эпюры продольных сил и напряжений.</w:t>
      </w:r>
    </w:p>
    <w:p w:rsidR="00FE47B3" w:rsidRPr="005A4D96" w:rsidRDefault="00FE47B3" w:rsidP="005A4D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47B3" w:rsidRPr="005A4D96" w:rsidRDefault="00FE47B3" w:rsidP="005A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i/>
          <w:sz w:val="24"/>
          <w:szCs w:val="24"/>
        </w:rPr>
        <w:t>Оснащение:</w:t>
      </w:r>
      <w:r w:rsidRPr="005A4D96">
        <w:rPr>
          <w:rFonts w:ascii="Times New Roman" w:hAnsi="Times New Roman" w:cs="Times New Roman"/>
          <w:sz w:val="24"/>
          <w:szCs w:val="24"/>
        </w:rPr>
        <w:t xml:space="preserve"> данные методические указания, рекомендуемая литература</w:t>
      </w:r>
    </w:p>
    <w:p w:rsidR="00FE47B3" w:rsidRPr="005A4D96" w:rsidRDefault="00FE47B3" w:rsidP="005A4D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4D96">
        <w:rPr>
          <w:rFonts w:ascii="Times New Roman" w:hAnsi="Times New Roman" w:cs="Times New Roman"/>
          <w:i/>
          <w:sz w:val="24"/>
          <w:szCs w:val="24"/>
        </w:rPr>
        <w:t>Порядок выполнения задания</w:t>
      </w:r>
    </w:p>
    <w:p w:rsidR="00FE47B3" w:rsidRPr="005A4D96" w:rsidRDefault="00FE47B3" w:rsidP="005A4D96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sz w:val="24"/>
          <w:szCs w:val="24"/>
        </w:rPr>
        <w:t>Определите фактическое касательное напряжение, возникающее в поперечных сечениях заклепок под действием заданных сил</w:t>
      </w:r>
    </w:p>
    <w:p w:rsidR="00FE47B3" w:rsidRPr="005A4D96" w:rsidRDefault="00FE47B3" w:rsidP="005A4D96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sz w:val="24"/>
          <w:szCs w:val="24"/>
        </w:rPr>
        <w:t>Осуществите проверку прочности заклепок.</w:t>
      </w:r>
    </w:p>
    <w:p w:rsidR="00FE47B3" w:rsidRPr="005A4D96" w:rsidRDefault="00FE47B3" w:rsidP="005A4D96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sz w:val="24"/>
          <w:szCs w:val="24"/>
        </w:rPr>
        <w:t>Сделайте проверку на смятие стенок отверстий в соединяемых листах.</w:t>
      </w:r>
    </w:p>
    <w:p w:rsidR="00FE47B3" w:rsidRPr="005A4D96" w:rsidRDefault="00FE47B3" w:rsidP="005A4D96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sz w:val="24"/>
          <w:szCs w:val="24"/>
        </w:rPr>
        <w:t>По формуле проверти прочность листов на растяжение</w:t>
      </w:r>
    </w:p>
    <w:p w:rsidR="00FE47B3" w:rsidRPr="005A4D96" w:rsidRDefault="00FE47B3" w:rsidP="005A4D96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sz w:val="24"/>
          <w:szCs w:val="24"/>
        </w:rPr>
        <w:t>Постройте эпюру продольных сил для листов.</w:t>
      </w:r>
    </w:p>
    <w:p w:rsidR="00FE47B3" w:rsidRPr="005A4D96" w:rsidRDefault="00FE47B3" w:rsidP="005A4D96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sz w:val="24"/>
          <w:szCs w:val="24"/>
        </w:rPr>
        <w:t xml:space="preserve"> Постройте эпюру напряжений.</w:t>
      </w:r>
    </w:p>
    <w:p w:rsidR="00FE47B3" w:rsidRPr="005A4D96" w:rsidRDefault="00FE47B3" w:rsidP="005A4D96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sz w:val="24"/>
          <w:szCs w:val="24"/>
        </w:rPr>
        <w:t>Определите опасное сечение и сделайте вывод.</w:t>
      </w:r>
    </w:p>
    <w:p w:rsidR="00FE47B3" w:rsidRPr="005A4D96" w:rsidRDefault="00FE47B3" w:rsidP="005A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7B3" w:rsidRPr="005A4D96" w:rsidRDefault="00FE47B3" w:rsidP="005A4D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4D96">
        <w:rPr>
          <w:rFonts w:ascii="Times New Roman" w:hAnsi="Times New Roman" w:cs="Times New Roman"/>
          <w:i/>
          <w:sz w:val="24"/>
          <w:szCs w:val="24"/>
        </w:rPr>
        <w:t>Вопросы для самопроверки и проверки</w:t>
      </w:r>
    </w:p>
    <w:p w:rsidR="00FE47B3" w:rsidRPr="005A4D96" w:rsidRDefault="00FE47B3" w:rsidP="005A4D9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D96">
        <w:rPr>
          <w:rFonts w:ascii="Times New Roman" w:hAnsi="Times New Roman" w:cs="Times New Roman"/>
          <w:color w:val="000000"/>
          <w:sz w:val="24"/>
          <w:szCs w:val="24"/>
        </w:rPr>
        <w:t>1.- Какие внутренние силовые факторы вызывают деформацию сдвига</w:t>
      </w:r>
    </w:p>
    <w:p w:rsidR="00FE47B3" w:rsidRPr="005A4D96" w:rsidRDefault="00FE47B3" w:rsidP="005A4D9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D96">
        <w:rPr>
          <w:rFonts w:ascii="Times New Roman" w:hAnsi="Times New Roman" w:cs="Times New Roman"/>
          <w:color w:val="000000"/>
          <w:sz w:val="24"/>
          <w:szCs w:val="24"/>
        </w:rPr>
        <w:t>2.- Как выражается закон Гука при сдвиге.</w:t>
      </w:r>
    </w:p>
    <w:p w:rsidR="00FE47B3" w:rsidRPr="005A4D96" w:rsidRDefault="00FE47B3" w:rsidP="005A4D9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D96">
        <w:rPr>
          <w:rFonts w:ascii="Times New Roman" w:hAnsi="Times New Roman" w:cs="Times New Roman"/>
          <w:color w:val="000000"/>
          <w:sz w:val="24"/>
          <w:szCs w:val="24"/>
        </w:rPr>
        <w:t xml:space="preserve">3.- По какой формуле рассчитывается касательное напряжение при срезе </w:t>
      </w:r>
    </w:p>
    <w:p w:rsidR="00FE47B3" w:rsidRPr="005A4D96" w:rsidRDefault="00FE47B3" w:rsidP="005A4D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4D96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8D69A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A4D96">
        <w:rPr>
          <w:rFonts w:ascii="Times New Roman" w:hAnsi="Times New Roman" w:cs="Times New Roman"/>
          <w:color w:val="000000"/>
          <w:sz w:val="24"/>
          <w:szCs w:val="24"/>
        </w:rPr>
        <w:t>4.-В каких единицах измеряется напряжение.</w:t>
      </w:r>
    </w:p>
    <w:p w:rsidR="00FE47B3" w:rsidRPr="005A4D96" w:rsidRDefault="00FE47B3" w:rsidP="005A4D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4D96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8D69A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A4D96">
        <w:rPr>
          <w:rFonts w:ascii="Times New Roman" w:hAnsi="Times New Roman" w:cs="Times New Roman"/>
          <w:color w:val="000000"/>
          <w:sz w:val="24"/>
          <w:szCs w:val="24"/>
        </w:rPr>
        <w:t>5.-Принцип построения эпюр продольных сил и напряжений.</w:t>
      </w:r>
    </w:p>
    <w:p w:rsidR="00FE47B3" w:rsidRPr="005A4D96" w:rsidRDefault="00FE47B3" w:rsidP="005A4D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47B3" w:rsidRDefault="00FE47B3" w:rsidP="005A4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9AA" w:rsidRDefault="008D69AA" w:rsidP="005A4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9AA" w:rsidRDefault="008D69AA" w:rsidP="005A4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9AA" w:rsidRPr="005A4D96" w:rsidRDefault="008D69AA" w:rsidP="005A4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7B3" w:rsidRPr="005A4D96" w:rsidRDefault="00FE47B3" w:rsidP="005A4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7B3" w:rsidRPr="005A4D96" w:rsidRDefault="00FE47B3" w:rsidP="005A4D9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sz w:val="24"/>
          <w:szCs w:val="24"/>
        </w:rPr>
        <w:lastRenderedPageBreak/>
        <w:t>Тема 2.4    Геометрические характеристики плоских сечений.</w:t>
      </w:r>
    </w:p>
    <w:p w:rsidR="00FE47B3" w:rsidRPr="005A4D96" w:rsidRDefault="00FE47B3" w:rsidP="005A4D96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FE47B3" w:rsidRPr="005A4D96" w:rsidRDefault="00FE47B3" w:rsidP="005A4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sz w:val="24"/>
          <w:szCs w:val="24"/>
        </w:rPr>
        <w:t>.</w:t>
      </w:r>
      <w:r w:rsidRPr="005A4D96">
        <w:rPr>
          <w:rFonts w:ascii="Times New Roman" w:hAnsi="Times New Roman" w:cs="Times New Roman"/>
          <w:i/>
          <w:sz w:val="24"/>
          <w:szCs w:val="24"/>
        </w:rPr>
        <w:t xml:space="preserve">Цель: </w:t>
      </w:r>
      <w:r w:rsidRPr="005A4D96">
        <w:rPr>
          <w:rFonts w:ascii="Times New Roman" w:hAnsi="Times New Roman" w:cs="Times New Roman"/>
          <w:sz w:val="24"/>
          <w:szCs w:val="24"/>
        </w:rPr>
        <w:t xml:space="preserve">Отработка </w:t>
      </w:r>
      <w:proofErr w:type="gramStart"/>
      <w:r w:rsidRPr="005A4D96">
        <w:rPr>
          <w:rFonts w:ascii="Times New Roman" w:hAnsi="Times New Roman" w:cs="Times New Roman"/>
          <w:sz w:val="24"/>
          <w:szCs w:val="24"/>
        </w:rPr>
        <w:t>методики определения главных центральных моментов инерции составных сечений</w:t>
      </w:r>
      <w:proofErr w:type="gramEnd"/>
      <w:r w:rsidRPr="005A4D9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E47B3" w:rsidRPr="005A4D96" w:rsidRDefault="00FE47B3" w:rsidP="005A4D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47B3" w:rsidRPr="005A4D96" w:rsidRDefault="00FE47B3" w:rsidP="005A4D9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i/>
          <w:sz w:val="24"/>
          <w:szCs w:val="24"/>
        </w:rPr>
        <w:t>Задание</w:t>
      </w:r>
      <w:r w:rsidR="008D69AA">
        <w:rPr>
          <w:rFonts w:ascii="Times New Roman" w:hAnsi="Times New Roman" w:cs="Times New Roman"/>
          <w:i/>
          <w:sz w:val="24"/>
          <w:szCs w:val="24"/>
        </w:rPr>
        <w:t>:</w:t>
      </w:r>
      <w:r w:rsidRPr="005A4D96">
        <w:rPr>
          <w:rFonts w:ascii="Times New Roman" w:hAnsi="Times New Roman" w:cs="Times New Roman"/>
          <w:sz w:val="24"/>
          <w:szCs w:val="24"/>
        </w:rPr>
        <w:t xml:space="preserve">  Для плоского симметричного </w:t>
      </w:r>
      <w:proofErr w:type="gramStart"/>
      <w:r w:rsidRPr="005A4D96">
        <w:rPr>
          <w:rFonts w:ascii="Times New Roman" w:hAnsi="Times New Roman" w:cs="Times New Roman"/>
          <w:sz w:val="24"/>
          <w:szCs w:val="24"/>
        </w:rPr>
        <w:t>сечения</w:t>
      </w:r>
      <w:proofErr w:type="gramEnd"/>
      <w:r w:rsidRPr="005A4D96">
        <w:rPr>
          <w:rFonts w:ascii="Times New Roman" w:hAnsi="Times New Roman" w:cs="Times New Roman"/>
          <w:sz w:val="24"/>
          <w:szCs w:val="24"/>
        </w:rPr>
        <w:t xml:space="preserve"> составленного из профилей стандартного проката определите главные центральные моменты инерции.</w:t>
      </w:r>
    </w:p>
    <w:p w:rsidR="00FE47B3" w:rsidRPr="005A4D96" w:rsidRDefault="00FE47B3" w:rsidP="005A4D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47B3" w:rsidRPr="005A4D96" w:rsidRDefault="00FE47B3" w:rsidP="005A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i/>
          <w:sz w:val="24"/>
          <w:szCs w:val="24"/>
        </w:rPr>
        <w:t>Оснащение:</w:t>
      </w:r>
      <w:r w:rsidRPr="005A4D96">
        <w:rPr>
          <w:rFonts w:ascii="Times New Roman" w:hAnsi="Times New Roman" w:cs="Times New Roman"/>
          <w:sz w:val="24"/>
          <w:szCs w:val="24"/>
        </w:rPr>
        <w:t xml:space="preserve"> данные методические указания, рекомендуемая литература</w:t>
      </w:r>
    </w:p>
    <w:p w:rsidR="00FE47B3" w:rsidRPr="005A4D96" w:rsidRDefault="00FE47B3" w:rsidP="005A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7B3" w:rsidRPr="005A4D96" w:rsidRDefault="00FE47B3" w:rsidP="005A4D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4D96">
        <w:rPr>
          <w:rFonts w:ascii="Times New Roman" w:hAnsi="Times New Roman" w:cs="Times New Roman"/>
          <w:i/>
          <w:sz w:val="24"/>
          <w:szCs w:val="24"/>
        </w:rPr>
        <w:t>Порядок выполнения задания</w:t>
      </w:r>
    </w:p>
    <w:p w:rsidR="00FE47B3" w:rsidRPr="005A4D96" w:rsidRDefault="00FE47B3" w:rsidP="005A4D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47B3" w:rsidRPr="005A4D96" w:rsidRDefault="00FE47B3" w:rsidP="005A4D9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4D96">
        <w:rPr>
          <w:rFonts w:ascii="Times New Roman" w:hAnsi="Times New Roman" w:cs="Times New Roman"/>
          <w:bCs/>
          <w:sz w:val="24"/>
          <w:szCs w:val="24"/>
        </w:rPr>
        <w:t>1.Провести центральные оси простых сечений.</w:t>
      </w:r>
    </w:p>
    <w:p w:rsidR="00FE47B3" w:rsidRPr="005A4D96" w:rsidRDefault="00FE47B3" w:rsidP="005A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sz w:val="24"/>
          <w:szCs w:val="24"/>
        </w:rPr>
        <w:t>2.Выписываем из таблиц ГОСТа и определяем центральные моменты инерции для простых сечений:</w:t>
      </w:r>
    </w:p>
    <w:p w:rsidR="00FE47B3" w:rsidRPr="005A4D96" w:rsidRDefault="00FE47B3" w:rsidP="005A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sz w:val="24"/>
          <w:szCs w:val="24"/>
        </w:rPr>
        <w:t>3.Определяем расстояния между главной центральной осью сложного сечения и центральными осями простых сечений:</w:t>
      </w:r>
    </w:p>
    <w:p w:rsidR="00FE47B3" w:rsidRPr="005A4D96" w:rsidRDefault="00FE47B3" w:rsidP="005A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sz w:val="24"/>
          <w:szCs w:val="24"/>
        </w:rPr>
        <w:t xml:space="preserve">4.Определяем главный центральный момент инерции сложного сечения относительно осей х и </w:t>
      </w:r>
      <w:r w:rsidRPr="005A4D9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5A4D96">
        <w:rPr>
          <w:rFonts w:ascii="Times New Roman" w:hAnsi="Times New Roman" w:cs="Times New Roman"/>
          <w:sz w:val="24"/>
          <w:szCs w:val="24"/>
        </w:rPr>
        <w:t>.</w:t>
      </w:r>
    </w:p>
    <w:p w:rsidR="00FE47B3" w:rsidRPr="005A4D96" w:rsidRDefault="00FE47B3" w:rsidP="005A4D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4D96">
        <w:rPr>
          <w:rFonts w:ascii="Times New Roman" w:hAnsi="Times New Roman" w:cs="Times New Roman"/>
          <w:i/>
          <w:sz w:val="24"/>
          <w:szCs w:val="24"/>
        </w:rPr>
        <w:t>Вопросы для самопроверки и проверки</w:t>
      </w:r>
    </w:p>
    <w:p w:rsidR="00FE47B3" w:rsidRPr="005A4D96" w:rsidRDefault="00FE47B3" w:rsidP="005A4D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47B3" w:rsidRPr="005A4D96" w:rsidRDefault="00FE47B3" w:rsidP="005A4D9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4D96">
        <w:rPr>
          <w:rFonts w:ascii="Times New Roman" w:hAnsi="Times New Roman" w:cs="Times New Roman"/>
          <w:bCs/>
          <w:sz w:val="24"/>
          <w:szCs w:val="24"/>
        </w:rPr>
        <w:t>1. Какая величина называется статическим моментом сечения?</w:t>
      </w:r>
    </w:p>
    <w:p w:rsidR="00FE47B3" w:rsidRPr="005A4D96" w:rsidRDefault="00FE47B3" w:rsidP="005A4D9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4D96">
        <w:rPr>
          <w:rFonts w:ascii="Times New Roman" w:hAnsi="Times New Roman" w:cs="Times New Roman"/>
          <w:bCs/>
          <w:sz w:val="24"/>
          <w:szCs w:val="24"/>
        </w:rPr>
        <w:t>2. Назовите свойство статического момента сечения относительно центральных осей.</w:t>
      </w:r>
    </w:p>
    <w:p w:rsidR="00FE47B3" w:rsidRPr="005A4D96" w:rsidRDefault="00FE47B3" w:rsidP="005A4D9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4D96">
        <w:rPr>
          <w:rFonts w:ascii="Times New Roman" w:hAnsi="Times New Roman" w:cs="Times New Roman"/>
          <w:bCs/>
          <w:sz w:val="24"/>
          <w:szCs w:val="24"/>
        </w:rPr>
        <w:t>3. Какие величины называются осевыми моментами инерции сечения, какие сечения они характеризуют?</w:t>
      </w:r>
    </w:p>
    <w:p w:rsidR="00FE47B3" w:rsidRPr="005A4D96" w:rsidRDefault="00FE47B3" w:rsidP="005A4D9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4D96">
        <w:rPr>
          <w:rFonts w:ascii="Times New Roman" w:hAnsi="Times New Roman" w:cs="Times New Roman"/>
          <w:bCs/>
          <w:sz w:val="24"/>
          <w:szCs w:val="24"/>
        </w:rPr>
        <w:t>4. Какая величина называется центробежным моментом инерции сечения, какие сечения они характеризуют?</w:t>
      </w:r>
    </w:p>
    <w:p w:rsidR="00FE47B3" w:rsidRPr="005A4D96" w:rsidRDefault="00FE47B3" w:rsidP="005A4D9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4D96">
        <w:rPr>
          <w:rFonts w:ascii="Times New Roman" w:hAnsi="Times New Roman" w:cs="Times New Roman"/>
          <w:bCs/>
          <w:sz w:val="24"/>
          <w:szCs w:val="24"/>
        </w:rPr>
        <w:t>5. Какая величина называется полярным моментом инерции сечений, какие сечения он характеризует?</w:t>
      </w:r>
    </w:p>
    <w:p w:rsidR="00FE47B3" w:rsidRPr="005A4D96" w:rsidRDefault="00FE47B3" w:rsidP="005A4D9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4D96">
        <w:rPr>
          <w:rFonts w:ascii="Times New Roman" w:hAnsi="Times New Roman" w:cs="Times New Roman"/>
          <w:bCs/>
          <w:sz w:val="24"/>
          <w:szCs w:val="24"/>
        </w:rPr>
        <w:t>6. Назовите свойство полярного момента инерции сечения.</w:t>
      </w:r>
    </w:p>
    <w:p w:rsidR="00FE47B3" w:rsidRPr="005A4D96" w:rsidRDefault="00FE47B3" w:rsidP="005A4D9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4D96">
        <w:rPr>
          <w:rFonts w:ascii="Times New Roman" w:hAnsi="Times New Roman" w:cs="Times New Roman"/>
          <w:bCs/>
          <w:sz w:val="24"/>
          <w:szCs w:val="24"/>
        </w:rPr>
        <w:t>7. Какие моменты инерции сечения и оси называются главными?</w:t>
      </w:r>
    </w:p>
    <w:p w:rsidR="00FE47B3" w:rsidRPr="005A4D96" w:rsidRDefault="00FE47B3" w:rsidP="005A4D9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4D96">
        <w:rPr>
          <w:rFonts w:ascii="Times New Roman" w:hAnsi="Times New Roman" w:cs="Times New Roman"/>
          <w:bCs/>
          <w:sz w:val="24"/>
          <w:szCs w:val="24"/>
        </w:rPr>
        <w:t>8. Какие моменты инерции сечения называются главными центральными?</w:t>
      </w:r>
    </w:p>
    <w:p w:rsidR="00FE47B3" w:rsidRPr="005A4D96" w:rsidRDefault="00FE47B3" w:rsidP="005A4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7B3" w:rsidRPr="005A4D96" w:rsidRDefault="00FE47B3" w:rsidP="005A4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7B3" w:rsidRPr="005A4D96" w:rsidRDefault="00FE47B3" w:rsidP="005A4D9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sz w:val="24"/>
          <w:szCs w:val="24"/>
        </w:rPr>
        <w:t>Тема 2.6    Изгиб</w:t>
      </w:r>
    </w:p>
    <w:p w:rsidR="00FE47B3" w:rsidRPr="005A4D96" w:rsidRDefault="00FE47B3" w:rsidP="005A4D96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FE47B3" w:rsidRPr="005A4D96" w:rsidRDefault="00FE47B3" w:rsidP="005A4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sz w:val="24"/>
          <w:szCs w:val="24"/>
        </w:rPr>
        <w:t>.</w:t>
      </w:r>
      <w:r w:rsidRPr="005A4D96">
        <w:rPr>
          <w:rFonts w:ascii="Times New Roman" w:hAnsi="Times New Roman" w:cs="Times New Roman"/>
          <w:i/>
          <w:sz w:val="24"/>
          <w:szCs w:val="24"/>
        </w:rPr>
        <w:t xml:space="preserve">Цель: </w:t>
      </w:r>
      <w:r w:rsidRPr="005A4D96">
        <w:rPr>
          <w:rFonts w:ascii="Times New Roman" w:hAnsi="Times New Roman" w:cs="Times New Roman"/>
          <w:sz w:val="24"/>
          <w:szCs w:val="24"/>
        </w:rPr>
        <w:t xml:space="preserve">Отработка методики построения эпюр поперечных сил и изгибающих моментов.  </w:t>
      </w:r>
    </w:p>
    <w:p w:rsidR="00FE47B3" w:rsidRPr="005A4D96" w:rsidRDefault="00FE47B3" w:rsidP="005A4D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47B3" w:rsidRPr="005A4D96" w:rsidRDefault="00FE47B3" w:rsidP="005A4D96">
      <w:pPr>
        <w:spacing w:after="0" w:line="240" w:lineRule="auto"/>
        <w:ind w:left="567"/>
        <w:rPr>
          <w:rFonts w:ascii="Times New Roman" w:hAnsi="Times New Roman" w:cs="Times New Roman"/>
          <w:bCs/>
          <w:shadow/>
          <w:sz w:val="24"/>
          <w:szCs w:val="24"/>
        </w:rPr>
      </w:pPr>
      <w:r w:rsidRPr="005A4D96">
        <w:rPr>
          <w:rFonts w:ascii="Times New Roman" w:hAnsi="Times New Roman" w:cs="Times New Roman"/>
          <w:i/>
          <w:sz w:val="24"/>
          <w:szCs w:val="24"/>
        </w:rPr>
        <w:t>Задание</w:t>
      </w:r>
      <w:r w:rsidR="008D69AA">
        <w:rPr>
          <w:rFonts w:ascii="Times New Roman" w:hAnsi="Times New Roman" w:cs="Times New Roman"/>
          <w:i/>
          <w:sz w:val="24"/>
          <w:szCs w:val="24"/>
        </w:rPr>
        <w:t>:</w:t>
      </w:r>
      <w:r w:rsidRPr="005A4D96">
        <w:rPr>
          <w:rFonts w:ascii="Times New Roman" w:hAnsi="Times New Roman" w:cs="Times New Roman"/>
          <w:sz w:val="24"/>
          <w:szCs w:val="24"/>
        </w:rPr>
        <w:t xml:space="preserve">  </w:t>
      </w:r>
      <w:r w:rsidRPr="005A4D96">
        <w:rPr>
          <w:rFonts w:ascii="Times New Roman" w:hAnsi="Times New Roman" w:cs="Times New Roman"/>
          <w:iCs/>
          <w:sz w:val="24"/>
          <w:szCs w:val="24"/>
        </w:rPr>
        <w:t>Определите</w:t>
      </w:r>
      <w:r w:rsidRPr="005A4D96">
        <w:rPr>
          <w:rFonts w:ascii="Times New Roman" w:hAnsi="Times New Roman" w:cs="Times New Roman"/>
          <w:bCs/>
          <w:shadow/>
          <w:sz w:val="24"/>
          <w:szCs w:val="24"/>
        </w:rPr>
        <w:t xml:space="preserve"> размер поперечного сечения консольной балки, нагруженной сосредоточенной силой и сосредоточенным моментом</w:t>
      </w:r>
    </w:p>
    <w:p w:rsidR="00FE47B3" w:rsidRPr="005A4D96" w:rsidRDefault="00FE47B3" w:rsidP="005A4D96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FE47B3" w:rsidRPr="005A4D96" w:rsidRDefault="00FE47B3" w:rsidP="005A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i/>
          <w:sz w:val="24"/>
          <w:szCs w:val="24"/>
        </w:rPr>
        <w:t>Оснащение:</w:t>
      </w:r>
      <w:r w:rsidRPr="005A4D96">
        <w:rPr>
          <w:rFonts w:ascii="Times New Roman" w:hAnsi="Times New Roman" w:cs="Times New Roman"/>
          <w:sz w:val="24"/>
          <w:szCs w:val="24"/>
        </w:rPr>
        <w:t xml:space="preserve"> данные методические указания, рекомендуемая литература</w:t>
      </w:r>
    </w:p>
    <w:p w:rsidR="00FE47B3" w:rsidRPr="005A4D96" w:rsidRDefault="00FE47B3" w:rsidP="005A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7B3" w:rsidRPr="005A4D96" w:rsidRDefault="00FE47B3" w:rsidP="005A4D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4D96">
        <w:rPr>
          <w:rFonts w:ascii="Times New Roman" w:hAnsi="Times New Roman" w:cs="Times New Roman"/>
          <w:i/>
          <w:sz w:val="24"/>
          <w:szCs w:val="24"/>
        </w:rPr>
        <w:t>Порядок выполнения задания</w:t>
      </w:r>
    </w:p>
    <w:p w:rsidR="00FE47B3" w:rsidRPr="005A4D96" w:rsidRDefault="00FE47B3" w:rsidP="005A4D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47B3" w:rsidRPr="005A4D96" w:rsidRDefault="00FE47B3" w:rsidP="005A4D96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sz w:val="24"/>
          <w:szCs w:val="24"/>
        </w:rPr>
        <w:t>1.Найти опорные реакции балки (для консоли их можно не находить);</w:t>
      </w:r>
    </w:p>
    <w:p w:rsidR="00FE47B3" w:rsidRPr="005A4D96" w:rsidRDefault="00FE47B3" w:rsidP="005A4D96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sz w:val="24"/>
          <w:szCs w:val="24"/>
        </w:rPr>
        <w:t>2.Балку разделить на участки, границами которых являются сечения, в которых приложены: сосредоточенные силы, сосредоточенные моменты, начинается или заканчивается равномерно распределенная нагрузка;</w:t>
      </w:r>
    </w:p>
    <w:p w:rsidR="00FE47B3" w:rsidRPr="005A4D96" w:rsidRDefault="00FE47B3" w:rsidP="005A4D96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sz w:val="24"/>
          <w:szCs w:val="24"/>
        </w:rPr>
        <w:t xml:space="preserve">3.Выбрать расположение координатных осей, совместив ось </w:t>
      </w:r>
      <w:r w:rsidRPr="005A4D96">
        <w:rPr>
          <w:rFonts w:ascii="Times New Roman" w:hAnsi="Times New Roman" w:cs="Times New Roman"/>
          <w:i/>
          <w:iCs/>
          <w:sz w:val="24"/>
          <w:szCs w:val="24"/>
          <w:lang w:val="en-US"/>
        </w:rPr>
        <w:t>z</w:t>
      </w:r>
      <w:r w:rsidRPr="005A4D96">
        <w:rPr>
          <w:rFonts w:ascii="Times New Roman" w:hAnsi="Times New Roman" w:cs="Times New Roman"/>
          <w:sz w:val="24"/>
          <w:szCs w:val="24"/>
        </w:rPr>
        <w:t xml:space="preserve"> с осью балки, а оси </w:t>
      </w:r>
      <w:r w:rsidRPr="005A4D96">
        <w:rPr>
          <w:rFonts w:ascii="Times New Roman" w:hAnsi="Times New Roman" w:cs="Times New Roman"/>
          <w:i/>
          <w:iCs/>
          <w:sz w:val="24"/>
          <w:szCs w:val="24"/>
        </w:rPr>
        <w:t xml:space="preserve">у </w:t>
      </w:r>
      <w:r w:rsidRPr="005A4D96">
        <w:rPr>
          <w:rFonts w:ascii="Times New Roman" w:hAnsi="Times New Roman" w:cs="Times New Roman"/>
          <w:sz w:val="24"/>
          <w:szCs w:val="24"/>
        </w:rPr>
        <w:t xml:space="preserve">и </w:t>
      </w:r>
      <w:r w:rsidRPr="005A4D96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5A4D96">
        <w:rPr>
          <w:rFonts w:ascii="Times New Roman" w:hAnsi="Times New Roman" w:cs="Times New Roman"/>
          <w:sz w:val="24"/>
          <w:szCs w:val="24"/>
        </w:rPr>
        <w:t xml:space="preserve"> расположить в плоскости сечения (обычно ось </w:t>
      </w:r>
      <w:proofErr w:type="gramStart"/>
      <w:r w:rsidRPr="005A4D96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5A4D96">
        <w:rPr>
          <w:rFonts w:ascii="Times New Roman" w:hAnsi="Times New Roman" w:cs="Times New Roman"/>
          <w:sz w:val="24"/>
          <w:szCs w:val="24"/>
        </w:rPr>
        <w:t xml:space="preserve"> расположена вертикально);</w:t>
      </w:r>
    </w:p>
    <w:p w:rsidR="00FE47B3" w:rsidRPr="005A4D96" w:rsidRDefault="00FE47B3" w:rsidP="005A4D96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sz w:val="24"/>
          <w:szCs w:val="24"/>
        </w:rPr>
        <w:lastRenderedPageBreak/>
        <w:t>4.Применяя метод сечений, вычислить значения поперечных сил в характерных сечениях и построить эпюру поперечных сил.</w:t>
      </w:r>
    </w:p>
    <w:p w:rsidR="00FE47B3" w:rsidRPr="005A4D96" w:rsidRDefault="00FE47B3" w:rsidP="005A4D96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sz w:val="24"/>
          <w:szCs w:val="24"/>
        </w:rPr>
        <w:t xml:space="preserve">5.Применяя метод сечений, вычислить значения изгибающих моментов в характерных сечениях и построить эпюру изгибающих моментов. </w:t>
      </w:r>
    </w:p>
    <w:p w:rsidR="00FE47B3" w:rsidRPr="005A4D96" w:rsidRDefault="00FE47B3" w:rsidP="005A4D96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sz w:val="24"/>
          <w:szCs w:val="24"/>
        </w:rPr>
        <w:t>6.Проверить правильность построения эпюр поперечных сил и изгибающих моментов.</w:t>
      </w:r>
    </w:p>
    <w:p w:rsidR="00FE47B3" w:rsidRPr="005A4D96" w:rsidRDefault="00FE47B3" w:rsidP="005A4D96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sz w:val="24"/>
          <w:szCs w:val="24"/>
        </w:rPr>
        <w:t>7.Из условия прочности определить осевой момент сопротивления сечения балки в сечении, где изгибающий момент имеет наибольшее по модулю значение;</w:t>
      </w:r>
    </w:p>
    <w:p w:rsidR="00FE47B3" w:rsidRPr="005A4D96" w:rsidRDefault="00FE47B3" w:rsidP="005A4D96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sz w:val="24"/>
          <w:szCs w:val="24"/>
        </w:rPr>
        <w:t>8.Используя таблицы ГОСТов или формулы для определения осевых моментов сопротивления простых плоских сечений (прямоугольник, круг), определить размеры поперечного сечения балки;</w:t>
      </w:r>
    </w:p>
    <w:p w:rsidR="00FE47B3" w:rsidRPr="005A4D96" w:rsidRDefault="00FE47B3" w:rsidP="005A4D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47B3" w:rsidRPr="005A4D96" w:rsidRDefault="00FE47B3" w:rsidP="005A4D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4D96">
        <w:rPr>
          <w:rFonts w:ascii="Times New Roman" w:hAnsi="Times New Roman" w:cs="Times New Roman"/>
          <w:i/>
          <w:sz w:val="24"/>
          <w:szCs w:val="24"/>
        </w:rPr>
        <w:t>Вопросы для самопроверки и проверки</w:t>
      </w:r>
    </w:p>
    <w:p w:rsidR="00FE47B3" w:rsidRPr="005A4D96" w:rsidRDefault="00FE47B3" w:rsidP="005A4D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47B3" w:rsidRPr="005A4D96" w:rsidRDefault="00FE47B3" w:rsidP="005A4D96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sz w:val="24"/>
          <w:szCs w:val="24"/>
        </w:rPr>
        <w:t>1. Какие разновидности связей используют при проектировании балок?</w:t>
      </w:r>
    </w:p>
    <w:p w:rsidR="00FE47B3" w:rsidRPr="005A4D96" w:rsidRDefault="00FE47B3" w:rsidP="005A4D96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sz w:val="24"/>
          <w:szCs w:val="24"/>
        </w:rPr>
        <w:t>2. Какой изгиб называется чистым?</w:t>
      </w:r>
    </w:p>
    <w:p w:rsidR="00FE47B3" w:rsidRPr="005A4D96" w:rsidRDefault="00FE47B3" w:rsidP="005A4D96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sz w:val="24"/>
          <w:szCs w:val="24"/>
        </w:rPr>
        <w:t>3. Какой изгиб называется поперечным?</w:t>
      </w:r>
    </w:p>
    <w:p w:rsidR="00FE47B3" w:rsidRPr="005A4D96" w:rsidRDefault="00FE47B3" w:rsidP="005A4D96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sz w:val="24"/>
          <w:szCs w:val="24"/>
        </w:rPr>
        <w:t>4. Как определить знаки поперечной силы и изгибающего момента?</w:t>
      </w:r>
    </w:p>
    <w:p w:rsidR="00FE47B3" w:rsidRPr="005A4D96" w:rsidRDefault="00FE47B3" w:rsidP="005A4D96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sz w:val="24"/>
          <w:szCs w:val="24"/>
        </w:rPr>
        <w:t>5. Как изменяется поперечная сила в сечении балки, к которому приложена сосредоточенная сила?</w:t>
      </w:r>
    </w:p>
    <w:p w:rsidR="00FE47B3" w:rsidRPr="005A4D96" w:rsidRDefault="00FE47B3" w:rsidP="005A4D96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sz w:val="24"/>
          <w:szCs w:val="24"/>
        </w:rPr>
        <w:t>6. Как распределены нормальные напряжения по поперечному сечению балки?</w:t>
      </w:r>
    </w:p>
    <w:p w:rsidR="00FE47B3" w:rsidRPr="005A4D96" w:rsidRDefault="00FE47B3" w:rsidP="005A4D96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sz w:val="24"/>
          <w:szCs w:val="24"/>
        </w:rPr>
        <w:t>7. Как определить нормальное напряжение в любой точке данного поперечного сечения при прямом изгибе?</w:t>
      </w:r>
    </w:p>
    <w:p w:rsidR="00FE47B3" w:rsidRPr="005A4D96" w:rsidRDefault="00FE47B3" w:rsidP="005A4D96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sz w:val="24"/>
          <w:szCs w:val="24"/>
        </w:rPr>
        <w:t>8. Какие формы поперечных сечений являются рациональными для балок из пластических материалов?</w:t>
      </w:r>
    </w:p>
    <w:p w:rsidR="00FE47B3" w:rsidRPr="005A4D96" w:rsidRDefault="00FE47B3" w:rsidP="005A4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7B3" w:rsidRPr="005A4D96" w:rsidRDefault="00FE47B3" w:rsidP="005A4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7B3" w:rsidRPr="005A4D96" w:rsidRDefault="00FE47B3" w:rsidP="005A4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7B3" w:rsidRPr="005A4D96" w:rsidRDefault="00FE47B3" w:rsidP="005A4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sz w:val="24"/>
          <w:szCs w:val="24"/>
        </w:rPr>
        <w:t>Тема 2.9        Прочность при динамических нагрузках.</w:t>
      </w:r>
    </w:p>
    <w:p w:rsidR="00FE47B3" w:rsidRPr="005A4D96" w:rsidRDefault="00FE47B3" w:rsidP="005A4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47B3" w:rsidRPr="005A4D96" w:rsidRDefault="00FE47B3" w:rsidP="005A4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i/>
          <w:sz w:val="24"/>
          <w:szCs w:val="24"/>
        </w:rPr>
        <w:t xml:space="preserve">Цель: </w:t>
      </w:r>
      <w:r w:rsidRPr="005A4D96">
        <w:rPr>
          <w:rFonts w:ascii="Times New Roman" w:hAnsi="Times New Roman" w:cs="Times New Roman"/>
          <w:sz w:val="24"/>
          <w:szCs w:val="24"/>
        </w:rPr>
        <w:t xml:space="preserve">Отработка методики решения задач с учетом сил </w:t>
      </w:r>
      <w:proofErr w:type="spellStart"/>
      <w:r w:rsidRPr="005A4D96">
        <w:rPr>
          <w:rFonts w:ascii="Times New Roman" w:hAnsi="Times New Roman" w:cs="Times New Roman"/>
          <w:sz w:val="24"/>
          <w:szCs w:val="24"/>
        </w:rPr>
        <w:t>тнерции</w:t>
      </w:r>
      <w:proofErr w:type="spellEnd"/>
      <w:r w:rsidRPr="005A4D96">
        <w:rPr>
          <w:rFonts w:ascii="Times New Roman" w:hAnsi="Times New Roman" w:cs="Times New Roman"/>
          <w:sz w:val="24"/>
          <w:szCs w:val="24"/>
        </w:rPr>
        <w:t>.</w:t>
      </w:r>
    </w:p>
    <w:p w:rsidR="00FE47B3" w:rsidRPr="005A4D96" w:rsidRDefault="00FE47B3" w:rsidP="005A4D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47B3" w:rsidRPr="005A4D96" w:rsidRDefault="00FE47B3" w:rsidP="005A4D96">
      <w:pPr>
        <w:spacing w:after="0" w:line="240" w:lineRule="auto"/>
        <w:ind w:left="567"/>
        <w:rPr>
          <w:rFonts w:ascii="Times New Roman" w:hAnsi="Times New Roman" w:cs="Times New Roman"/>
          <w:bCs/>
          <w:shadow/>
          <w:sz w:val="24"/>
          <w:szCs w:val="24"/>
        </w:rPr>
      </w:pPr>
      <w:r w:rsidRPr="005A4D96">
        <w:rPr>
          <w:rFonts w:ascii="Times New Roman" w:hAnsi="Times New Roman" w:cs="Times New Roman"/>
          <w:i/>
          <w:sz w:val="24"/>
          <w:szCs w:val="24"/>
        </w:rPr>
        <w:t>Задание</w:t>
      </w:r>
      <w:proofErr w:type="gramStart"/>
      <w:r w:rsidRPr="005A4D96">
        <w:rPr>
          <w:rFonts w:ascii="Times New Roman" w:hAnsi="Times New Roman" w:cs="Times New Roman"/>
          <w:sz w:val="24"/>
          <w:szCs w:val="24"/>
        </w:rPr>
        <w:t xml:space="preserve">  </w:t>
      </w:r>
      <w:r w:rsidRPr="005A4D96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5A4D96">
        <w:rPr>
          <w:rFonts w:ascii="Times New Roman" w:hAnsi="Times New Roman" w:cs="Times New Roman"/>
          <w:color w:val="000000"/>
          <w:sz w:val="24"/>
          <w:szCs w:val="24"/>
        </w:rPr>
        <w:t>роверьте прочность горизонтального бруса, поднимаемого вверх силой</w:t>
      </w:r>
      <w:r w:rsidRPr="005A4D9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A4D9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F</w:t>
      </w:r>
      <w:r w:rsidRPr="005A4D96">
        <w:rPr>
          <w:rFonts w:ascii="Times New Roman" w:hAnsi="Times New Roman" w:cs="Times New Roman"/>
          <w:color w:val="000000"/>
          <w:sz w:val="24"/>
          <w:szCs w:val="24"/>
        </w:rPr>
        <w:t>, приложенной посередине бруса, с ускорением</w:t>
      </w:r>
      <w:r w:rsidRPr="005A4D9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A4D9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5A4D96">
        <w:rPr>
          <w:rFonts w:ascii="Times New Roman" w:hAnsi="Times New Roman" w:cs="Times New Roman"/>
          <w:color w:val="000000"/>
          <w:sz w:val="24"/>
          <w:szCs w:val="24"/>
        </w:rPr>
        <w:t>, равным 2</w:t>
      </w:r>
      <w:r w:rsidRPr="005A4D9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g</w:t>
      </w:r>
      <w:r w:rsidRPr="005A4D9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Pr="005A4D96">
        <w:rPr>
          <w:rFonts w:ascii="Times New Roman" w:hAnsi="Times New Roman" w:cs="Times New Roman"/>
          <w:color w:val="000000"/>
          <w:sz w:val="24"/>
          <w:szCs w:val="24"/>
        </w:rPr>
        <w:t>Брус квадратного поперечного сечения со стороной</w:t>
      </w:r>
      <w:r w:rsidRPr="005A4D9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A4D9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5A4D96">
        <w:rPr>
          <w:rStyle w:val="grame"/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5A4D9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A4D96">
        <w:rPr>
          <w:rFonts w:ascii="Times New Roman" w:hAnsi="Times New Roman" w:cs="Times New Roman"/>
          <w:color w:val="000000"/>
          <w:sz w:val="24"/>
          <w:szCs w:val="24"/>
        </w:rPr>
        <w:t xml:space="preserve">= </w:t>
      </w:r>
      <w:smartTag w:uri="urn:schemas-microsoft-com:office:smarttags" w:element="metricconverter">
        <w:smartTagPr>
          <w:attr w:name="ProductID" w:val="5 см"/>
        </w:smartTagPr>
        <w:r w:rsidRPr="005A4D96">
          <w:rPr>
            <w:rFonts w:ascii="Times New Roman" w:hAnsi="Times New Roman" w:cs="Times New Roman"/>
            <w:color w:val="000000"/>
            <w:sz w:val="24"/>
            <w:szCs w:val="24"/>
          </w:rPr>
          <w:t>5 см</w:t>
        </w:r>
      </w:smartTag>
      <w:r w:rsidRPr="005A4D96">
        <w:rPr>
          <w:rFonts w:ascii="Times New Roman" w:hAnsi="Times New Roman" w:cs="Times New Roman"/>
          <w:color w:val="000000"/>
          <w:sz w:val="24"/>
          <w:szCs w:val="24"/>
        </w:rPr>
        <w:t>, длина бруса</w:t>
      </w:r>
      <w:r w:rsidRPr="005A4D9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A4D9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l</w:t>
      </w:r>
      <w:r w:rsidRPr="005A4D96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5A4D96">
        <w:rPr>
          <w:rFonts w:ascii="Times New Roman" w:hAnsi="Times New Roman" w:cs="Times New Roman"/>
          <w:color w:val="000000"/>
          <w:sz w:val="24"/>
          <w:szCs w:val="24"/>
        </w:rPr>
        <w:t xml:space="preserve">= </w:t>
      </w:r>
      <w:smartTag w:uri="urn:schemas-microsoft-com:office:smarttags" w:element="metricconverter">
        <w:smartTagPr>
          <w:attr w:name="ProductID" w:val="2 м"/>
        </w:smartTagPr>
        <w:r w:rsidRPr="005A4D96">
          <w:rPr>
            <w:rFonts w:ascii="Times New Roman" w:hAnsi="Times New Roman" w:cs="Times New Roman"/>
            <w:color w:val="000000"/>
            <w:sz w:val="24"/>
            <w:szCs w:val="24"/>
          </w:rPr>
          <w:t>2 м</w:t>
        </w:r>
      </w:smartTag>
      <w:r w:rsidRPr="005A4D96">
        <w:rPr>
          <w:rFonts w:ascii="Times New Roman" w:hAnsi="Times New Roman" w:cs="Times New Roman"/>
          <w:color w:val="000000"/>
          <w:sz w:val="24"/>
          <w:szCs w:val="24"/>
        </w:rPr>
        <w:t>. Характеристики материала бруса: плотность</w:t>
      </w:r>
      <w:r w:rsidRPr="005A4D9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143310" w:rsidRPr="005A4D96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5A4D96">
        <w:rPr>
          <w:rFonts w:ascii="Times New Roman" w:hAnsi="Times New Roman" w:cs="Times New Roman"/>
          <w:color w:val="000000"/>
          <w:sz w:val="24"/>
          <w:szCs w:val="24"/>
        </w:rPr>
        <w:instrText xml:space="preserve"> INCLUDEPICTURE "http://www.soprotmat.ru/dinamika1.files/image001.gif" \* MERGEFORMATINET </w:instrText>
      </w:r>
      <w:r w:rsidR="00143310" w:rsidRPr="005A4D96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AD4642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AD4642">
        <w:rPr>
          <w:rFonts w:ascii="Times New Roman" w:hAnsi="Times New Roman" w:cs="Times New Roman"/>
          <w:color w:val="000000"/>
          <w:sz w:val="24"/>
          <w:szCs w:val="24"/>
        </w:rPr>
        <w:instrText xml:space="preserve"> </w:instrText>
      </w:r>
      <w:r w:rsidR="00AD4642">
        <w:rPr>
          <w:rFonts w:ascii="Times New Roman" w:hAnsi="Times New Roman" w:cs="Times New Roman"/>
          <w:color w:val="000000"/>
          <w:sz w:val="24"/>
          <w:szCs w:val="24"/>
        </w:rPr>
        <w:instrText>INCLUDEPICTURE  "http://www.soprotmat.ru/dinamika1.files/image001.gif" \* MERGEFORMATINET</w:instrText>
      </w:r>
      <w:r w:rsidR="00AD4642">
        <w:rPr>
          <w:rFonts w:ascii="Times New Roman" w:hAnsi="Times New Roman" w:cs="Times New Roman"/>
          <w:color w:val="000000"/>
          <w:sz w:val="24"/>
          <w:szCs w:val="24"/>
        </w:rPr>
        <w:instrText xml:space="preserve"> </w:instrText>
      </w:r>
      <w:r w:rsidR="00AD4642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AD4642">
        <w:rPr>
          <w:rFonts w:ascii="Times New Roman" w:hAnsi="Times New Roman" w:cs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.75pt">
            <v:imagedata r:id="rId9" r:href="rId10"/>
          </v:shape>
        </w:pict>
      </w:r>
      <w:r w:rsidR="00AD4642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143310" w:rsidRPr="005A4D96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5A4D96">
        <w:rPr>
          <w:rFonts w:ascii="Times New Roman" w:hAnsi="Times New Roman" w:cs="Times New Roman"/>
          <w:color w:val="000000"/>
          <w:sz w:val="24"/>
          <w:szCs w:val="24"/>
        </w:rPr>
        <w:t>= 2,8 г/см</w:t>
      </w:r>
      <w:r w:rsidRPr="005A4D9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5A4D9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A4D96">
        <w:rPr>
          <w:rFonts w:ascii="Times New Roman" w:hAnsi="Times New Roman" w:cs="Times New Roman"/>
          <w:color w:val="000000"/>
          <w:sz w:val="24"/>
          <w:szCs w:val="24"/>
        </w:rPr>
        <w:t>, допускаемое нормальное напряжение</w:t>
      </w:r>
      <w:r w:rsidRPr="005A4D9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A4D96">
        <w:rPr>
          <w:rStyle w:val="spelle"/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R</w:t>
      </w:r>
      <w:r w:rsidRPr="005A4D96">
        <w:rPr>
          <w:rStyle w:val="spelle"/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  <w:lang w:val="en-US"/>
        </w:rPr>
        <w:t>adm</w:t>
      </w:r>
      <w:proofErr w:type="spellEnd"/>
      <w:r w:rsidRPr="005A4D96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5A4D96">
        <w:rPr>
          <w:rFonts w:ascii="Times New Roman" w:hAnsi="Times New Roman" w:cs="Times New Roman"/>
          <w:color w:val="000000"/>
          <w:sz w:val="24"/>
          <w:szCs w:val="24"/>
        </w:rPr>
        <w:t>= 100 МПа.</w:t>
      </w:r>
    </w:p>
    <w:p w:rsidR="00FE47B3" w:rsidRPr="005A4D96" w:rsidRDefault="00FE47B3" w:rsidP="005A4D96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FE47B3" w:rsidRPr="005A4D96" w:rsidRDefault="00FE47B3" w:rsidP="005A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i/>
          <w:sz w:val="24"/>
          <w:szCs w:val="24"/>
        </w:rPr>
        <w:t>Оснащение:</w:t>
      </w:r>
      <w:r w:rsidRPr="005A4D96">
        <w:rPr>
          <w:rFonts w:ascii="Times New Roman" w:hAnsi="Times New Roman" w:cs="Times New Roman"/>
          <w:sz w:val="24"/>
          <w:szCs w:val="24"/>
        </w:rPr>
        <w:t xml:space="preserve"> данные методические указания, рекомендуемая литература</w:t>
      </w:r>
    </w:p>
    <w:p w:rsidR="00FE47B3" w:rsidRPr="005A4D96" w:rsidRDefault="00FE47B3" w:rsidP="005A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7B3" w:rsidRPr="005A4D96" w:rsidRDefault="00FE47B3" w:rsidP="005A4D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4D96">
        <w:rPr>
          <w:rFonts w:ascii="Times New Roman" w:hAnsi="Times New Roman" w:cs="Times New Roman"/>
          <w:i/>
          <w:sz w:val="24"/>
          <w:szCs w:val="24"/>
        </w:rPr>
        <w:t>Порядок выполнения задания</w:t>
      </w:r>
    </w:p>
    <w:p w:rsidR="00FE47B3" w:rsidRPr="005A4D96" w:rsidRDefault="00FE47B3" w:rsidP="005A4D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47B3" w:rsidRPr="005A4D96" w:rsidRDefault="00FE47B3" w:rsidP="005A4D96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sz w:val="24"/>
          <w:szCs w:val="24"/>
        </w:rPr>
        <w:t>1.Р</w:t>
      </w:r>
      <w:r w:rsidRPr="005A4D96">
        <w:rPr>
          <w:rFonts w:ascii="Times New Roman" w:hAnsi="Times New Roman" w:cs="Times New Roman"/>
          <w:color w:val="000000"/>
          <w:sz w:val="24"/>
          <w:szCs w:val="24"/>
        </w:rPr>
        <w:t>ассчитать интенсивность равномерно распределенной статической нагрузки, вызванной силой веса.</w:t>
      </w:r>
    </w:p>
    <w:p w:rsidR="00FE47B3" w:rsidRPr="005A4D96" w:rsidRDefault="00FE47B3" w:rsidP="005A4D96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sz w:val="24"/>
          <w:szCs w:val="24"/>
        </w:rPr>
        <w:t>2.</w:t>
      </w:r>
      <w:r w:rsidRPr="005A4D96">
        <w:rPr>
          <w:rFonts w:ascii="Times New Roman" w:hAnsi="Times New Roman" w:cs="Times New Roman"/>
          <w:color w:val="000000"/>
          <w:sz w:val="24"/>
          <w:szCs w:val="24"/>
        </w:rPr>
        <w:t xml:space="preserve"> Определить интенсивность суммарной распределенной нагрузки.</w:t>
      </w:r>
    </w:p>
    <w:p w:rsidR="00FE47B3" w:rsidRPr="005A4D96" w:rsidRDefault="00FE47B3" w:rsidP="005A4D96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sz w:val="24"/>
          <w:szCs w:val="24"/>
        </w:rPr>
        <w:t>3.</w:t>
      </w:r>
      <w:r w:rsidRPr="005A4D96">
        <w:rPr>
          <w:rFonts w:ascii="Times New Roman" w:hAnsi="Times New Roman" w:cs="Times New Roman"/>
          <w:color w:val="000000"/>
          <w:sz w:val="24"/>
          <w:szCs w:val="24"/>
        </w:rPr>
        <w:t xml:space="preserve"> Определить величину сосредоточенной силы</w:t>
      </w:r>
      <w:r w:rsidRPr="005A4D9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A4D96">
        <w:rPr>
          <w:rFonts w:ascii="Times New Roman" w:hAnsi="Times New Roman" w:cs="Times New Roman"/>
          <w:i/>
          <w:iCs/>
          <w:color w:val="000000"/>
          <w:sz w:val="24"/>
          <w:szCs w:val="24"/>
        </w:rPr>
        <w:t>F</w:t>
      </w:r>
      <w:r w:rsidRPr="005A4D9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A4D96">
        <w:rPr>
          <w:rFonts w:ascii="Times New Roman" w:hAnsi="Times New Roman" w:cs="Times New Roman"/>
          <w:color w:val="000000"/>
          <w:sz w:val="24"/>
          <w:szCs w:val="24"/>
        </w:rPr>
        <w:t xml:space="preserve"> из условия динамического равновесия бруса.</w:t>
      </w:r>
    </w:p>
    <w:p w:rsidR="00FE47B3" w:rsidRPr="005A4D96" w:rsidRDefault="00FE47B3" w:rsidP="005A4D96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sz w:val="24"/>
          <w:szCs w:val="24"/>
        </w:rPr>
        <w:t>4.</w:t>
      </w:r>
      <w:r w:rsidRPr="005A4D96">
        <w:rPr>
          <w:rFonts w:ascii="Times New Roman" w:hAnsi="Times New Roman" w:cs="Times New Roman"/>
          <w:color w:val="000000"/>
          <w:sz w:val="24"/>
          <w:szCs w:val="24"/>
        </w:rPr>
        <w:t xml:space="preserve"> Построить эпюры интенсивностей нагрузок</w:t>
      </w:r>
      <w:r w:rsidRPr="005A4D9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A4D9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q</w:t>
      </w:r>
      <w:r w:rsidRPr="005A4D96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5A4D96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5A4D9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</w:t>
      </w:r>
      <w:r w:rsidRPr="005A4D96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  <w:lang w:val="en-US"/>
        </w:rPr>
        <w:t>i</w:t>
      </w:r>
      <w:r w:rsidRPr="005A4D9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,</w:t>
      </w:r>
      <w:r w:rsidRPr="005A4D96">
        <w:rPr>
          <w:rFonts w:ascii="Times New Roman" w:hAnsi="Times New Roman" w:cs="Times New Roman"/>
          <w:color w:val="000000"/>
          <w:sz w:val="24"/>
          <w:szCs w:val="24"/>
        </w:rPr>
        <w:t xml:space="preserve"> эпюры интенсивности суммарной нагрузки</w:t>
      </w:r>
      <w:r w:rsidRPr="005A4D9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143310" w:rsidRPr="005A4D96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5A4D96">
        <w:rPr>
          <w:rFonts w:ascii="Times New Roman" w:hAnsi="Times New Roman" w:cs="Times New Roman"/>
          <w:color w:val="000000"/>
          <w:sz w:val="24"/>
          <w:szCs w:val="24"/>
        </w:rPr>
        <w:instrText xml:space="preserve"> INCLUDEPICTURE "http://www.soprotmat.ru/dinamika1.files/image015.gif" \* MERGEFORMATINET </w:instrText>
      </w:r>
      <w:r w:rsidR="00143310" w:rsidRPr="005A4D96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AD4642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AD4642">
        <w:rPr>
          <w:rFonts w:ascii="Times New Roman" w:hAnsi="Times New Roman" w:cs="Times New Roman"/>
          <w:color w:val="000000"/>
          <w:sz w:val="24"/>
          <w:szCs w:val="24"/>
        </w:rPr>
        <w:instrText xml:space="preserve"> </w:instrText>
      </w:r>
      <w:r w:rsidR="00AD4642">
        <w:rPr>
          <w:rFonts w:ascii="Times New Roman" w:hAnsi="Times New Roman" w:cs="Times New Roman"/>
          <w:color w:val="000000"/>
          <w:sz w:val="24"/>
          <w:szCs w:val="24"/>
        </w:rPr>
        <w:instrText>INCLUDEPICTURE  "http://www.soprotmat.ru/dinamika1.files/image015.gif" \* MERGEFORMATINET</w:instrText>
      </w:r>
      <w:r w:rsidR="00AD4642">
        <w:rPr>
          <w:rFonts w:ascii="Times New Roman" w:hAnsi="Times New Roman" w:cs="Times New Roman"/>
          <w:color w:val="000000"/>
          <w:sz w:val="24"/>
          <w:szCs w:val="24"/>
        </w:rPr>
        <w:instrText xml:space="preserve"> </w:instrText>
      </w:r>
      <w:r w:rsidR="00AD4642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8D69AA">
        <w:rPr>
          <w:rFonts w:ascii="Times New Roman" w:hAnsi="Times New Roman" w:cs="Times New Roman"/>
          <w:color w:val="000000"/>
          <w:sz w:val="24"/>
          <w:szCs w:val="24"/>
        </w:rPr>
        <w:pict>
          <v:shape id="_x0000_i1026" type="#_x0000_t75" style="width:15pt;height:16.5pt">
            <v:imagedata r:id="rId11" r:href="rId12"/>
          </v:shape>
        </w:pict>
      </w:r>
      <w:r w:rsidR="00AD4642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143310" w:rsidRPr="005A4D96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5A4D96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5A4D96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5A4D96">
        <w:rPr>
          <w:rFonts w:ascii="Times New Roman" w:hAnsi="Times New Roman" w:cs="Times New Roman"/>
          <w:color w:val="000000"/>
          <w:sz w:val="24"/>
          <w:szCs w:val="24"/>
        </w:rPr>
        <w:t>поперечной силы</w:t>
      </w:r>
      <w:r w:rsidRPr="005A4D9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A4D9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Q</w:t>
      </w:r>
      <w:r w:rsidRPr="005A4D9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A4D96">
        <w:rPr>
          <w:rFonts w:ascii="Times New Roman" w:hAnsi="Times New Roman" w:cs="Times New Roman"/>
          <w:color w:val="000000"/>
          <w:sz w:val="24"/>
          <w:szCs w:val="24"/>
        </w:rPr>
        <w:t>и изгибающего момента</w:t>
      </w:r>
      <w:r w:rsidRPr="005A4D9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A4D9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М.</w:t>
      </w:r>
      <w:r w:rsidRPr="005A4D96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FE47B3" w:rsidRPr="005A4D96" w:rsidRDefault="00FE47B3" w:rsidP="005A4D96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sz w:val="24"/>
          <w:szCs w:val="24"/>
        </w:rPr>
        <w:t>5.</w:t>
      </w:r>
      <w:r w:rsidRPr="005A4D96">
        <w:rPr>
          <w:rFonts w:ascii="Times New Roman" w:hAnsi="Times New Roman" w:cs="Times New Roman"/>
          <w:color w:val="000000"/>
          <w:sz w:val="24"/>
          <w:szCs w:val="24"/>
        </w:rPr>
        <w:t xml:space="preserve"> По эпюре моментов определить максимальный момент.</w:t>
      </w:r>
    </w:p>
    <w:p w:rsidR="00FE47B3" w:rsidRPr="005A4D96" w:rsidRDefault="00FE47B3" w:rsidP="005A4D96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sz w:val="24"/>
          <w:szCs w:val="24"/>
        </w:rPr>
        <w:t>6.</w:t>
      </w:r>
      <w:r w:rsidRPr="005A4D96">
        <w:rPr>
          <w:rFonts w:ascii="Times New Roman" w:hAnsi="Times New Roman" w:cs="Times New Roman"/>
          <w:color w:val="000000"/>
          <w:sz w:val="24"/>
          <w:szCs w:val="24"/>
        </w:rPr>
        <w:t xml:space="preserve"> Осевой момент сопротивления квадратного сечения равен</w:t>
      </w:r>
    </w:p>
    <w:p w:rsidR="00FE47B3" w:rsidRPr="005A4D96" w:rsidRDefault="00FE47B3" w:rsidP="005A4D96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sz w:val="24"/>
          <w:szCs w:val="24"/>
        </w:rPr>
        <w:t>7.</w:t>
      </w:r>
      <w:r w:rsidRPr="005A4D96">
        <w:rPr>
          <w:rFonts w:ascii="Times New Roman" w:hAnsi="Times New Roman" w:cs="Times New Roman"/>
          <w:color w:val="000000"/>
          <w:sz w:val="24"/>
          <w:szCs w:val="24"/>
        </w:rPr>
        <w:t xml:space="preserve"> Определить максимальное динамическое напряжение.</w:t>
      </w:r>
    </w:p>
    <w:p w:rsidR="00FE47B3" w:rsidRPr="005A4D96" w:rsidRDefault="00FE47B3" w:rsidP="005A4D96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5A4D96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Pr="005A4D96">
        <w:rPr>
          <w:rFonts w:ascii="Times New Roman" w:hAnsi="Times New Roman" w:cs="Times New Roman"/>
          <w:color w:val="000000"/>
          <w:sz w:val="24"/>
          <w:szCs w:val="24"/>
        </w:rPr>
        <w:t xml:space="preserve"> Сравнить полученное напряжение с допускаемым, сделать вывод о выполнении условия прочности </w:t>
      </w:r>
      <w:r w:rsidRPr="005A4D9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A4D96">
        <w:rPr>
          <w:rFonts w:ascii="Times New Roman" w:hAnsi="Times New Roman" w:cs="Times New Roman"/>
          <w:color w:val="000000"/>
          <w:sz w:val="24"/>
          <w:szCs w:val="24"/>
        </w:rPr>
        <w:t>для бруса.</w:t>
      </w:r>
    </w:p>
    <w:p w:rsidR="00FE47B3" w:rsidRPr="005A4D96" w:rsidRDefault="00FE47B3" w:rsidP="005A4D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47B3" w:rsidRPr="005A4D96" w:rsidRDefault="00FE47B3" w:rsidP="005A4D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4D96">
        <w:rPr>
          <w:rFonts w:ascii="Times New Roman" w:hAnsi="Times New Roman" w:cs="Times New Roman"/>
          <w:i/>
          <w:sz w:val="24"/>
          <w:szCs w:val="24"/>
        </w:rPr>
        <w:t>Вопросы для самопроверки и проверки</w:t>
      </w:r>
    </w:p>
    <w:p w:rsidR="00FE47B3" w:rsidRPr="005A4D96" w:rsidRDefault="00FE47B3" w:rsidP="005A4D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47B3" w:rsidRPr="005A4D96" w:rsidRDefault="00FE47B3" w:rsidP="005A4D96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5A4D96">
        <w:rPr>
          <w:rFonts w:ascii="Times New Roman" w:hAnsi="Times New Roman" w:cs="Times New Roman"/>
          <w:color w:val="000000"/>
          <w:sz w:val="24"/>
          <w:szCs w:val="24"/>
        </w:rPr>
        <w:t>1.- Чем принципиально отличаются расчет статических и динамических систем?</w:t>
      </w:r>
    </w:p>
    <w:p w:rsidR="00FE47B3" w:rsidRPr="005A4D96" w:rsidRDefault="00FE47B3" w:rsidP="005A4D96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5A4D96">
        <w:rPr>
          <w:rFonts w:ascii="Times New Roman" w:hAnsi="Times New Roman" w:cs="Times New Roman"/>
          <w:color w:val="000000"/>
          <w:sz w:val="24"/>
          <w:szCs w:val="24"/>
        </w:rPr>
        <w:t>2.- Как определяется нормальное напряжение в сечения тела, движущегося поступательно?</w:t>
      </w:r>
    </w:p>
    <w:p w:rsidR="00FE47B3" w:rsidRPr="005A4D96" w:rsidRDefault="00FE47B3" w:rsidP="005A4D96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5A4D96">
        <w:rPr>
          <w:rFonts w:ascii="Times New Roman" w:hAnsi="Times New Roman" w:cs="Times New Roman"/>
          <w:color w:val="000000"/>
          <w:sz w:val="24"/>
          <w:szCs w:val="24"/>
        </w:rPr>
        <w:t>3. - Дайте определение инерционных нагрузок.</w:t>
      </w:r>
    </w:p>
    <w:p w:rsidR="00FE47B3" w:rsidRPr="005A4D96" w:rsidRDefault="00FE47B3" w:rsidP="005A4D96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5A4D96">
        <w:rPr>
          <w:rFonts w:ascii="Times New Roman" w:hAnsi="Times New Roman" w:cs="Times New Roman"/>
          <w:color w:val="000000"/>
          <w:sz w:val="24"/>
          <w:szCs w:val="24"/>
        </w:rPr>
        <w:t>4.- На каком принципе основан расчет на прочность деталей с учетом сил инерции? В чем этот принцип заключается?</w:t>
      </w:r>
    </w:p>
    <w:p w:rsidR="00FE47B3" w:rsidRPr="005A4D96" w:rsidRDefault="00FE47B3" w:rsidP="005A4D96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5A4D96">
        <w:rPr>
          <w:rFonts w:ascii="Times New Roman" w:hAnsi="Times New Roman" w:cs="Times New Roman"/>
          <w:color w:val="000000"/>
          <w:sz w:val="24"/>
          <w:szCs w:val="24"/>
        </w:rPr>
        <w:t>5.- Что такое коэффициент динамичности нагрузки?</w:t>
      </w:r>
    </w:p>
    <w:p w:rsidR="00FE47B3" w:rsidRPr="005A4D96" w:rsidRDefault="00FE47B3" w:rsidP="005A4D96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5A4D96">
        <w:rPr>
          <w:rFonts w:ascii="Times New Roman" w:hAnsi="Times New Roman" w:cs="Times New Roman"/>
          <w:color w:val="000000"/>
          <w:sz w:val="24"/>
          <w:szCs w:val="24"/>
        </w:rPr>
        <w:t>6.- Условие прочности при динамических нагрузках.</w:t>
      </w:r>
    </w:p>
    <w:p w:rsidR="00FE47B3" w:rsidRPr="005A4D96" w:rsidRDefault="00FE47B3" w:rsidP="005A4D96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5A4D96">
        <w:rPr>
          <w:rFonts w:ascii="Times New Roman" w:hAnsi="Times New Roman" w:cs="Times New Roman"/>
          <w:color w:val="000000"/>
          <w:sz w:val="24"/>
          <w:szCs w:val="24"/>
        </w:rPr>
        <w:t>7.- Может ли быть коэффициент </w:t>
      </w:r>
      <w:r w:rsidRPr="005A4D9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A4D96">
        <w:rPr>
          <w:rFonts w:ascii="Times New Roman" w:hAnsi="Times New Roman" w:cs="Times New Roman"/>
          <w:color w:val="000000"/>
          <w:sz w:val="24"/>
          <w:szCs w:val="24"/>
        </w:rPr>
        <w:t>динамичности </w:t>
      </w:r>
      <w:r w:rsidRPr="005A4D9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A4D96">
        <w:rPr>
          <w:rFonts w:ascii="Times New Roman" w:hAnsi="Times New Roman" w:cs="Times New Roman"/>
          <w:color w:val="000000"/>
          <w:sz w:val="24"/>
          <w:szCs w:val="24"/>
        </w:rPr>
        <w:t>нагрузки меньше единицы?</w:t>
      </w:r>
    </w:p>
    <w:p w:rsidR="00FE47B3" w:rsidRPr="005A4D96" w:rsidRDefault="00FE47B3" w:rsidP="005A4D96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5A4D96">
        <w:rPr>
          <w:rFonts w:ascii="Times New Roman" w:hAnsi="Times New Roman" w:cs="Times New Roman"/>
          <w:color w:val="000000"/>
          <w:sz w:val="24"/>
          <w:szCs w:val="24"/>
        </w:rPr>
        <w:t>8.- Чему равен динамический коэффициент при внезапном приложении к детали нагрузки?</w:t>
      </w:r>
    </w:p>
    <w:p w:rsidR="00FE47B3" w:rsidRPr="005A4D96" w:rsidRDefault="00FE47B3" w:rsidP="005A4D96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5A4D96">
        <w:rPr>
          <w:rFonts w:ascii="Times New Roman" w:hAnsi="Times New Roman" w:cs="Times New Roman"/>
          <w:color w:val="000000"/>
          <w:sz w:val="24"/>
          <w:szCs w:val="24"/>
        </w:rPr>
        <w:t>9.- Как определить динамический коэффициент при внезапном приложении к детали нагрузки?</w:t>
      </w:r>
    </w:p>
    <w:p w:rsidR="00FE47B3" w:rsidRPr="005A4D96" w:rsidRDefault="00FE47B3" w:rsidP="005A4D96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5A4D96">
        <w:rPr>
          <w:rFonts w:ascii="Times New Roman" w:hAnsi="Times New Roman" w:cs="Times New Roman"/>
          <w:color w:val="000000"/>
          <w:sz w:val="24"/>
          <w:szCs w:val="24"/>
        </w:rPr>
        <w:t>10.- Как определить динамический коэффициент при ударе по упругой системе горизонтально движущимся телом?</w:t>
      </w:r>
    </w:p>
    <w:p w:rsidR="00FE47B3" w:rsidRPr="005A4D96" w:rsidRDefault="00FE47B3" w:rsidP="005A4D96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5A4D96">
        <w:rPr>
          <w:rFonts w:ascii="Times New Roman" w:hAnsi="Times New Roman" w:cs="Times New Roman"/>
          <w:color w:val="000000"/>
          <w:sz w:val="24"/>
          <w:szCs w:val="24"/>
        </w:rPr>
        <w:t>11.- Чем объяснить, что при ковке берут  </w:t>
      </w:r>
      <w:r w:rsidRPr="005A4D9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A4D96">
        <w:rPr>
          <w:rFonts w:ascii="Times New Roman" w:hAnsi="Times New Roman" w:cs="Times New Roman"/>
          <w:color w:val="000000"/>
          <w:sz w:val="24"/>
          <w:szCs w:val="24"/>
        </w:rPr>
        <w:t>массивную наковальню?</w:t>
      </w:r>
    </w:p>
    <w:p w:rsidR="00FE47B3" w:rsidRPr="005A4D96" w:rsidRDefault="00FE47B3" w:rsidP="005A4D96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5A4D96">
        <w:rPr>
          <w:rFonts w:ascii="Times New Roman" w:hAnsi="Times New Roman" w:cs="Times New Roman"/>
          <w:color w:val="000000"/>
          <w:sz w:val="24"/>
          <w:szCs w:val="24"/>
        </w:rPr>
        <w:t>12.- Чем объяснить то, что при прыжках с высоты  </w:t>
      </w:r>
      <w:r w:rsidRPr="005A4D9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A4D96">
        <w:rPr>
          <w:rFonts w:ascii="Times New Roman" w:hAnsi="Times New Roman" w:cs="Times New Roman"/>
          <w:color w:val="000000"/>
          <w:sz w:val="24"/>
          <w:szCs w:val="24"/>
        </w:rPr>
        <w:t>человек интуитивно сгибает в коленях ноги?</w:t>
      </w:r>
    </w:p>
    <w:p w:rsidR="00FE47B3" w:rsidRPr="005A4D96" w:rsidRDefault="00FE47B3" w:rsidP="005A4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7B3" w:rsidRPr="005A4D96" w:rsidRDefault="00FE47B3" w:rsidP="005A4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7B3" w:rsidRPr="005A4D96" w:rsidRDefault="00FE47B3" w:rsidP="005A4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7B3" w:rsidRPr="005A4D96" w:rsidRDefault="00FE47B3" w:rsidP="005A4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7B3" w:rsidRPr="005A4D96" w:rsidRDefault="00FE47B3" w:rsidP="005A4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7B3" w:rsidRPr="005A4D96" w:rsidRDefault="00FE47B3" w:rsidP="005A4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D96">
        <w:rPr>
          <w:rFonts w:ascii="Times New Roman" w:hAnsi="Times New Roman" w:cs="Times New Roman"/>
          <w:b/>
          <w:sz w:val="24"/>
          <w:szCs w:val="24"/>
        </w:rPr>
        <w:t>СПИСОК  РЕКОМЕНДУЕМОЙ  ЛИТЕРАТУРЫ</w:t>
      </w:r>
    </w:p>
    <w:p w:rsidR="00FE47B3" w:rsidRPr="005A4D96" w:rsidRDefault="00FE47B3" w:rsidP="005A4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02" w:type="pct"/>
        <w:jc w:val="center"/>
        <w:tblInd w:w="-1234" w:type="dxa"/>
        <w:tblLayout w:type="fixed"/>
        <w:tblLook w:val="01E0" w:firstRow="1" w:lastRow="1" w:firstColumn="1" w:lastColumn="1" w:noHBand="0" w:noVBand="0"/>
      </w:tblPr>
      <w:tblGrid>
        <w:gridCol w:w="9383"/>
      </w:tblGrid>
      <w:tr w:rsidR="00FE47B3" w:rsidRPr="005A4D96" w:rsidTr="005654D5">
        <w:trPr>
          <w:jc w:val="center"/>
        </w:trPr>
        <w:tc>
          <w:tcPr>
            <w:tcW w:w="5000" w:type="pct"/>
          </w:tcPr>
          <w:p w:rsidR="00FE47B3" w:rsidRPr="005A4D96" w:rsidRDefault="00FE47B3" w:rsidP="005A4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D96">
              <w:rPr>
                <w:rFonts w:ascii="Times New Roman" w:hAnsi="Times New Roman" w:cs="Times New Roman"/>
                <w:b/>
                <w:sz w:val="24"/>
                <w:szCs w:val="24"/>
              </w:rPr>
              <w:t>1. Основная литература</w:t>
            </w:r>
          </w:p>
        </w:tc>
      </w:tr>
      <w:tr w:rsidR="00FE47B3" w:rsidRPr="005A4D96" w:rsidTr="005654D5">
        <w:trPr>
          <w:jc w:val="center"/>
        </w:trPr>
        <w:tc>
          <w:tcPr>
            <w:tcW w:w="5000" w:type="pct"/>
          </w:tcPr>
          <w:p w:rsidR="00FE47B3" w:rsidRPr="005A4D96" w:rsidRDefault="00FE47B3" w:rsidP="005A4D96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D96">
              <w:rPr>
                <w:rFonts w:ascii="Times New Roman" w:hAnsi="Times New Roman" w:cs="Times New Roman"/>
                <w:sz w:val="24"/>
                <w:szCs w:val="24"/>
              </w:rPr>
              <w:t>Аркуша</w:t>
            </w:r>
            <w:proofErr w:type="spellEnd"/>
            <w:r w:rsidRPr="005A4D96">
              <w:rPr>
                <w:rFonts w:ascii="Times New Roman" w:hAnsi="Times New Roman" w:cs="Times New Roman"/>
                <w:sz w:val="24"/>
                <w:szCs w:val="24"/>
              </w:rPr>
              <w:t xml:space="preserve"> А.И. Техническая механика: Теоретическая механика и сопротивление материалов. ― М.: </w:t>
            </w:r>
            <w:proofErr w:type="spellStart"/>
            <w:r w:rsidRPr="005A4D96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5A4D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A4D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5A4D96">
              <w:rPr>
                <w:rFonts w:ascii="Times New Roman" w:hAnsi="Times New Roman" w:cs="Times New Roman"/>
                <w:sz w:val="24"/>
                <w:szCs w:val="24"/>
              </w:rPr>
              <w:t>., 2015. ― 352 с.</w:t>
            </w:r>
          </w:p>
        </w:tc>
      </w:tr>
      <w:tr w:rsidR="00FE47B3" w:rsidRPr="005A4D96" w:rsidTr="005654D5">
        <w:trPr>
          <w:jc w:val="center"/>
        </w:trPr>
        <w:tc>
          <w:tcPr>
            <w:tcW w:w="5000" w:type="pct"/>
          </w:tcPr>
          <w:p w:rsidR="00FE47B3" w:rsidRPr="005A4D96" w:rsidRDefault="00FE47B3" w:rsidP="005A4D96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D96">
              <w:rPr>
                <w:rFonts w:ascii="Times New Roman" w:hAnsi="Times New Roman" w:cs="Times New Roman"/>
                <w:sz w:val="24"/>
                <w:szCs w:val="24"/>
              </w:rPr>
              <w:t>Аркуша</w:t>
            </w:r>
            <w:proofErr w:type="spellEnd"/>
            <w:r w:rsidRPr="005A4D96">
              <w:rPr>
                <w:rFonts w:ascii="Times New Roman" w:hAnsi="Times New Roman" w:cs="Times New Roman"/>
                <w:sz w:val="24"/>
                <w:szCs w:val="24"/>
              </w:rPr>
              <w:t xml:space="preserve"> А.И. Руководство к  решению задач по теоретической механике. ― М.: </w:t>
            </w:r>
            <w:proofErr w:type="spellStart"/>
            <w:r w:rsidRPr="005A4D96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5A4D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A4D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5A4D96">
              <w:rPr>
                <w:rFonts w:ascii="Times New Roman" w:hAnsi="Times New Roman" w:cs="Times New Roman"/>
                <w:sz w:val="24"/>
                <w:szCs w:val="24"/>
              </w:rPr>
              <w:t>., 2014. ― 336 с.</w:t>
            </w:r>
          </w:p>
        </w:tc>
      </w:tr>
      <w:tr w:rsidR="00FE47B3" w:rsidRPr="005A4D96" w:rsidTr="005654D5">
        <w:trPr>
          <w:jc w:val="center"/>
        </w:trPr>
        <w:tc>
          <w:tcPr>
            <w:tcW w:w="5000" w:type="pct"/>
          </w:tcPr>
          <w:p w:rsidR="00FE47B3" w:rsidRPr="005A4D96" w:rsidRDefault="00FE47B3" w:rsidP="005A4D96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D96">
              <w:rPr>
                <w:rFonts w:ascii="Times New Roman" w:hAnsi="Times New Roman" w:cs="Times New Roman"/>
                <w:sz w:val="24"/>
                <w:szCs w:val="24"/>
              </w:rPr>
              <w:t>Эрдеди</w:t>
            </w:r>
            <w:proofErr w:type="spellEnd"/>
            <w:r w:rsidRPr="005A4D96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5A4D96">
              <w:rPr>
                <w:rFonts w:ascii="Times New Roman" w:hAnsi="Times New Roman" w:cs="Times New Roman"/>
                <w:sz w:val="24"/>
                <w:szCs w:val="24"/>
              </w:rPr>
              <w:t>Эрдеди</w:t>
            </w:r>
            <w:proofErr w:type="spellEnd"/>
            <w:r w:rsidRPr="005A4D96">
              <w:rPr>
                <w:rFonts w:ascii="Times New Roman" w:hAnsi="Times New Roman" w:cs="Times New Roman"/>
                <w:sz w:val="24"/>
                <w:szCs w:val="24"/>
              </w:rPr>
              <w:t xml:space="preserve"> Н.А. Детали машин. ― М.: </w:t>
            </w:r>
            <w:proofErr w:type="spellStart"/>
            <w:r w:rsidRPr="005A4D96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5A4D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A4D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5A4D96">
              <w:rPr>
                <w:rFonts w:ascii="Times New Roman" w:hAnsi="Times New Roman" w:cs="Times New Roman"/>
                <w:sz w:val="24"/>
                <w:szCs w:val="24"/>
              </w:rPr>
              <w:t>.; Изд. Центр «Академия». 2014. ― 285 с.</w:t>
            </w:r>
          </w:p>
        </w:tc>
      </w:tr>
      <w:tr w:rsidR="00FE47B3" w:rsidRPr="005A4D96" w:rsidTr="005654D5">
        <w:trPr>
          <w:jc w:val="center"/>
        </w:trPr>
        <w:tc>
          <w:tcPr>
            <w:tcW w:w="5000" w:type="pct"/>
          </w:tcPr>
          <w:p w:rsidR="00FE47B3" w:rsidRPr="005A4D96" w:rsidRDefault="00FE47B3" w:rsidP="005A4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D96">
              <w:rPr>
                <w:rFonts w:ascii="Times New Roman" w:hAnsi="Times New Roman" w:cs="Times New Roman"/>
                <w:b/>
                <w:sz w:val="24"/>
                <w:szCs w:val="24"/>
              </w:rPr>
              <w:t>2. Дополнительная литература</w:t>
            </w:r>
          </w:p>
        </w:tc>
      </w:tr>
      <w:tr w:rsidR="00FE47B3" w:rsidRPr="005A4D96" w:rsidTr="005654D5">
        <w:trPr>
          <w:jc w:val="center"/>
        </w:trPr>
        <w:tc>
          <w:tcPr>
            <w:tcW w:w="5000" w:type="pct"/>
          </w:tcPr>
          <w:p w:rsidR="00FE47B3" w:rsidRPr="005A4D96" w:rsidRDefault="00FE47B3" w:rsidP="005A4D96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D96">
              <w:rPr>
                <w:rFonts w:ascii="Times New Roman" w:hAnsi="Times New Roman" w:cs="Times New Roman"/>
                <w:sz w:val="24"/>
                <w:szCs w:val="24"/>
              </w:rPr>
              <w:t>Бородин Н.А. Сопротивление материалов. ― М.: Дрофа, 2001.</w:t>
            </w:r>
          </w:p>
        </w:tc>
      </w:tr>
      <w:tr w:rsidR="00FE47B3" w:rsidRPr="005A4D96" w:rsidTr="005654D5">
        <w:trPr>
          <w:jc w:val="center"/>
        </w:trPr>
        <w:tc>
          <w:tcPr>
            <w:tcW w:w="5000" w:type="pct"/>
          </w:tcPr>
          <w:p w:rsidR="00FE47B3" w:rsidRPr="005A4D96" w:rsidRDefault="00FE47B3" w:rsidP="005A4D96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D96">
              <w:rPr>
                <w:rFonts w:ascii="Times New Roman" w:hAnsi="Times New Roman" w:cs="Times New Roman"/>
                <w:sz w:val="24"/>
                <w:szCs w:val="24"/>
              </w:rPr>
              <w:t>Вереина</w:t>
            </w:r>
            <w:proofErr w:type="spellEnd"/>
            <w:r w:rsidRPr="005A4D96">
              <w:rPr>
                <w:rFonts w:ascii="Times New Roman" w:hAnsi="Times New Roman" w:cs="Times New Roman"/>
                <w:sz w:val="24"/>
                <w:szCs w:val="24"/>
              </w:rPr>
              <w:t xml:space="preserve"> Л.И. Техническая механика. ― М.: Изд. центр «Академия»; ИРПО, 2015. ― 176 с.</w:t>
            </w:r>
          </w:p>
        </w:tc>
      </w:tr>
      <w:tr w:rsidR="00FE47B3" w:rsidRPr="005A4D96" w:rsidTr="005654D5">
        <w:trPr>
          <w:jc w:val="center"/>
        </w:trPr>
        <w:tc>
          <w:tcPr>
            <w:tcW w:w="5000" w:type="pct"/>
          </w:tcPr>
          <w:p w:rsidR="00FE47B3" w:rsidRPr="005A4D96" w:rsidRDefault="00FE47B3" w:rsidP="005A4D96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D96">
              <w:rPr>
                <w:rFonts w:ascii="Times New Roman" w:hAnsi="Times New Roman" w:cs="Times New Roman"/>
                <w:sz w:val="24"/>
                <w:szCs w:val="24"/>
              </w:rPr>
              <w:t xml:space="preserve">Дунаев П.Ф. Конструирование узлов и деталей машин. ― М.: </w:t>
            </w:r>
            <w:proofErr w:type="spellStart"/>
            <w:r w:rsidRPr="005A4D96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5A4D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A4D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5A4D96">
              <w:rPr>
                <w:rFonts w:ascii="Times New Roman" w:hAnsi="Times New Roman" w:cs="Times New Roman"/>
                <w:sz w:val="24"/>
                <w:szCs w:val="24"/>
              </w:rPr>
              <w:t>., 2015.</w:t>
            </w:r>
          </w:p>
        </w:tc>
      </w:tr>
      <w:tr w:rsidR="00FE47B3" w:rsidRPr="005A4D96" w:rsidTr="005654D5">
        <w:trPr>
          <w:jc w:val="center"/>
        </w:trPr>
        <w:tc>
          <w:tcPr>
            <w:tcW w:w="5000" w:type="pct"/>
          </w:tcPr>
          <w:p w:rsidR="00FE47B3" w:rsidRPr="005A4D96" w:rsidRDefault="00FE47B3" w:rsidP="005A4D96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D96">
              <w:rPr>
                <w:rFonts w:ascii="Times New Roman" w:hAnsi="Times New Roman" w:cs="Times New Roman"/>
                <w:sz w:val="24"/>
                <w:szCs w:val="24"/>
              </w:rPr>
              <w:t>Ивченко В.А. Техническая механика. ― М.: ИНФРА-М, 2013. ― 157 с.</w:t>
            </w:r>
          </w:p>
        </w:tc>
      </w:tr>
      <w:tr w:rsidR="00FE47B3" w:rsidRPr="005A4D96" w:rsidTr="005654D5">
        <w:trPr>
          <w:jc w:val="center"/>
        </w:trPr>
        <w:tc>
          <w:tcPr>
            <w:tcW w:w="5000" w:type="pct"/>
          </w:tcPr>
          <w:p w:rsidR="00FE47B3" w:rsidRPr="005A4D96" w:rsidRDefault="00FE47B3" w:rsidP="005A4D96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D96">
              <w:rPr>
                <w:rFonts w:ascii="Times New Roman" w:hAnsi="Times New Roman" w:cs="Times New Roman"/>
                <w:sz w:val="24"/>
                <w:szCs w:val="24"/>
              </w:rPr>
              <w:t xml:space="preserve">Куклин Н.Г. и др. Детали машин.―- М.: </w:t>
            </w:r>
            <w:proofErr w:type="spellStart"/>
            <w:r w:rsidRPr="005A4D96">
              <w:rPr>
                <w:rFonts w:ascii="Times New Roman" w:hAnsi="Times New Roman" w:cs="Times New Roman"/>
                <w:sz w:val="24"/>
                <w:szCs w:val="24"/>
              </w:rPr>
              <w:t>Илекса</w:t>
            </w:r>
            <w:proofErr w:type="spellEnd"/>
            <w:r w:rsidRPr="005A4D96">
              <w:rPr>
                <w:rFonts w:ascii="Times New Roman" w:hAnsi="Times New Roman" w:cs="Times New Roman"/>
                <w:sz w:val="24"/>
                <w:szCs w:val="24"/>
              </w:rPr>
              <w:t>, 2014. ― 392 с.</w:t>
            </w:r>
          </w:p>
        </w:tc>
      </w:tr>
      <w:tr w:rsidR="00FE47B3" w:rsidRPr="005A4D96" w:rsidTr="005654D5">
        <w:trPr>
          <w:jc w:val="center"/>
        </w:trPr>
        <w:tc>
          <w:tcPr>
            <w:tcW w:w="5000" w:type="pct"/>
          </w:tcPr>
          <w:p w:rsidR="00FE47B3" w:rsidRPr="005A4D96" w:rsidRDefault="00FE47B3" w:rsidP="005A4D96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D96">
              <w:rPr>
                <w:rFonts w:ascii="Times New Roman" w:hAnsi="Times New Roman" w:cs="Times New Roman"/>
                <w:sz w:val="24"/>
                <w:szCs w:val="24"/>
              </w:rPr>
              <w:t>Олофинская</w:t>
            </w:r>
            <w:proofErr w:type="spellEnd"/>
            <w:r w:rsidRPr="005A4D96">
              <w:rPr>
                <w:rFonts w:ascii="Times New Roman" w:hAnsi="Times New Roman" w:cs="Times New Roman"/>
                <w:sz w:val="24"/>
                <w:szCs w:val="24"/>
              </w:rPr>
              <w:t xml:space="preserve"> В.П. Техническая механика. М.: ФОРУМ: ИНФРА-М, 2013.―349с.</w:t>
            </w:r>
          </w:p>
        </w:tc>
      </w:tr>
      <w:tr w:rsidR="00FE47B3" w:rsidRPr="005A4D96" w:rsidTr="005654D5">
        <w:trPr>
          <w:jc w:val="center"/>
        </w:trPr>
        <w:tc>
          <w:tcPr>
            <w:tcW w:w="5000" w:type="pct"/>
          </w:tcPr>
          <w:p w:rsidR="00FE47B3" w:rsidRPr="005A4D96" w:rsidRDefault="00FE47B3" w:rsidP="005A4D96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D96">
              <w:rPr>
                <w:rFonts w:ascii="Times New Roman" w:hAnsi="Times New Roman" w:cs="Times New Roman"/>
                <w:sz w:val="24"/>
                <w:szCs w:val="24"/>
              </w:rPr>
              <w:t>Олофинская</w:t>
            </w:r>
            <w:proofErr w:type="spellEnd"/>
            <w:r w:rsidRPr="005A4D96">
              <w:rPr>
                <w:rFonts w:ascii="Times New Roman" w:hAnsi="Times New Roman" w:cs="Times New Roman"/>
                <w:sz w:val="24"/>
                <w:szCs w:val="24"/>
              </w:rPr>
              <w:t xml:space="preserve"> В.П. Техническая механика. Сборник тестовых заданий. ― М.: ФОРУМ, ИНФРА-М, 2015. ― 132 с.</w:t>
            </w:r>
          </w:p>
        </w:tc>
      </w:tr>
      <w:tr w:rsidR="00FE47B3" w:rsidRPr="005A4D96" w:rsidTr="005654D5">
        <w:trPr>
          <w:jc w:val="center"/>
        </w:trPr>
        <w:tc>
          <w:tcPr>
            <w:tcW w:w="5000" w:type="pct"/>
          </w:tcPr>
          <w:p w:rsidR="00FE47B3" w:rsidRPr="005A4D96" w:rsidRDefault="00FE47B3" w:rsidP="005A4D96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D96">
              <w:rPr>
                <w:rFonts w:ascii="Times New Roman" w:hAnsi="Times New Roman" w:cs="Times New Roman"/>
                <w:sz w:val="24"/>
                <w:szCs w:val="24"/>
              </w:rPr>
              <w:t>Эрдеди</w:t>
            </w:r>
            <w:proofErr w:type="spellEnd"/>
            <w:r w:rsidRPr="005A4D96">
              <w:rPr>
                <w:rFonts w:ascii="Times New Roman" w:hAnsi="Times New Roman" w:cs="Times New Roman"/>
                <w:sz w:val="24"/>
                <w:szCs w:val="24"/>
              </w:rPr>
              <w:t xml:space="preserve"> А.А. Теоретическая механика. Сопротивление материалов. ― М.: </w:t>
            </w:r>
            <w:proofErr w:type="spellStart"/>
            <w:r w:rsidRPr="005A4D96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5A4D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A4D9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5A4D96">
              <w:rPr>
                <w:rFonts w:ascii="Times New Roman" w:hAnsi="Times New Roman" w:cs="Times New Roman"/>
                <w:sz w:val="24"/>
                <w:szCs w:val="24"/>
              </w:rPr>
              <w:t>.; «Академия», 2014. ― 318 с.</w:t>
            </w:r>
          </w:p>
        </w:tc>
      </w:tr>
      <w:tr w:rsidR="00FE47B3" w:rsidRPr="005A4D96" w:rsidTr="005654D5">
        <w:trPr>
          <w:jc w:val="center"/>
        </w:trPr>
        <w:tc>
          <w:tcPr>
            <w:tcW w:w="5000" w:type="pct"/>
          </w:tcPr>
          <w:p w:rsidR="00FE47B3" w:rsidRPr="005A4D96" w:rsidRDefault="00FE47B3" w:rsidP="008D69AA">
            <w:pPr>
              <w:spacing w:after="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7B3" w:rsidRPr="005A4D96" w:rsidRDefault="00FE47B3" w:rsidP="005A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47B3" w:rsidRPr="005A4D96" w:rsidRDefault="00FE47B3" w:rsidP="005A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7B3" w:rsidRPr="005A4D96" w:rsidSect="00B921AA">
      <w:head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642" w:rsidRDefault="00AD4642" w:rsidP="00FE47B3">
      <w:pPr>
        <w:spacing w:after="0" w:line="240" w:lineRule="auto"/>
      </w:pPr>
      <w:r>
        <w:separator/>
      </w:r>
    </w:p>
  </w:endnote>
  <w:endnote w:type="continuationSeparator" w:id="0">
    <w:p w:rsidR="00AD4642" w:rsidRDefault="00AD4642" w:rsidP="00FE4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7B3" w:rsidRDefault="00143310">
    <w:pPr>
      <w:pStyle w:val="a8"/>
      <w:jc w:val="right"/>
    </w:pPr>
    <w:r>
      <w:fldChar w:fldCharType="begin"/>
    </w:r>
    <w:r w:rsidR="00FE47B3">
      <w:instrText xml:space="preserve"> PAGE   \* MERGEFORMAT </w:instrText>
    </w:r>
    <w:r>
      <w:fldChar w:fldCharType="separate"/>
    </w:r>
    <w:r w:rsidR="008D69AA">
      <w:rPr>
        <w:noProof/>
      </w:rPr>
      <w:t>13</w:t>
    </w:r>
    <w:r>
      <w:fldChar w:fldCharType="end"/>
    </w:r>
  </w:p>
  <w:p w:rsidR="00FE47B3" w:rsidRDefault="00FE47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642" w:rsidRDefault="00AD4642" w:rsidP="00FE47B3">
      <w:pPr>
        <w:spacing w:after="0" w:line="240" w:lineRule="auto"/>
      </w:pPr>
      <w:r>
        <w:separator/>
      </w:r>
    </w:p>
  </w:footnote>
  <w:footnote w:type="continuationSeparator" w:id="0">
    <w:p w:rsidR="00AD4642" w:rsidRDefault="00AD4642" w:rsidP="00FE4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7B3" w:rsidRDefault="00143310" w:rsidP="00EE18C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E47B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47B3" w:rsidRDefault="00FE47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2E37B2"/>
    <w:lvl w:ilvl="0">
      <w:numFmt w:val="bullet"/>
      <w:lvlText w:val="*"/>
      <w:lvlJc w:val="left"/>
    </w:lvl>
  </w:abstractNum>
  <w:abstractNum w:abstractNumId="1">
    <w:nsid w:val="01072340"/>
    <w:multiLevelType w:val="hybridMultilevel"/>
    <w:tmpl w:val="0766223C"/>
    <w:lvl w:ilvl="0" w:tplc="E5AEF87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6229E"/>
    <w:multiLevelType w:val="hybridMultilevel"/>
    <w:tmpl w:val="4D7618FC"/>
    <w:lvl w:ilvl="0" w:tplc="D85E2052">
      <w:start w:val="1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D85E2052">
      <w:start w:val="1"/>
      <w:numFmt w:val="decimal"/>
      <w:lvlText w:val="1.%2."/>
      <w:lvlJc w:val="left"/>
      <w:pPr>
        <w:ind w:left="1440" w:hanging="360"/>
      </w:pPr>
      <w:rPr>
        <w:rFonts w:ascii="Arial" w:hAnsi="Arial" w:cs="Aria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84C91"/>
    <w:multiLevelType w:val="hybridMultilevel"/>
    <w:tmpl w:val="EF7277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371153"/>
    <w:multiLevelType w:val="multilevel"/>
    <w:tmpl w:val="3EE2BDE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pacing w:val="0"/>
        <w:w w:val="100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6477592"/>
    <w:multiLevelType w:val="multilevel"/>
    <w:tmpl w:val="0A50D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7BE28B0"/>
    <w:multiLevelType w:val="hybridMultilevel"/>
    <w:tmpl w:val="CAC0C476"/>
    <w:lvl w:ilvl="0" w:tplc="FC7A72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DF4506"/>
    <w:multiLevelType w:val="hybridMultilevel"/>
    <w:tmpl w:val="1B54D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2546CF"/>
    <w:multiLevelType w:val="hybridMultilevel"/>
    <w:tmpl w:val="D72E80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C9327E4"/>
    <w:multiLevelType w:val="multilevel"/>
    <w:tmpl w:val="2E9675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7F7670"/>
    <w:multiLevelType w:val="singleLevel"/>
    <w:tmpl w:val="D542CD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1BA4E68"/>
    <w:multiLevelType w:val="hybridMultilevel"/>
    <w:tmpl w:val="451215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28111C0"/>
    <w:multiLevelType w:val="hybridMultilevel"/>
    <w:tmpl w:val="A866C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98073C"/>
    <w:multiLevelType w:val="hybridMultilevel"/>
    <w:tmpl w:val="D840B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3C2AF8"/>
    <w:multiLevelType w:val="hybridMultilevel"/>
    <w:tmpl w:val="5E6A97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40A7972"/>
    <w:multiLevelType w:val="hybridMultilevel"/>
    <w:tmpl w:val="C768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BD1F3A"/>
    <w:multiLevelType w:val="hybridMultilevel"/>
    <w:tmpl w:val="3C747B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19685E79"/>
    <w:multiLevelType w:val="multilevel"/>
    <w:tmpl w:val="2D5803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8">
    <w:nsid w:val="21C07613"/>
    <w:multiLevelType w:val="hybridMultilevel"/>
    <w:tmpl w:val="A866C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AB434E"/>
    <w:multiLevelType w:val="hybridMultilevel"/>
    <w:tmpl w:val="3836ED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D292D27"/>
    <w:multiLevelType w:val="hybridMultilevel"/>
    <w:tmpl w:val="A866C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7C1AB7"/>
    <w:multiLevelType w:val="hybridMultilevel"/>
    <w:tmpl w:val="2EC0E430"/>
    <w:lvl w:ilvl="0" w:tplc="304EA2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E7B6660"/>
    <w:multiLevelType w:val="hybridMultilevel"/>
    <w:tmpl w:val="65249E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5B27F6"/>
    <w:multiLevelType w:val="multilevel"/>
    <w:tmpl w:val="3EE2BDE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pacing w:val="0"/>
        <w:w w:val="100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38DC7D27"/>
    <w:multiLevelType w:val="multilevel"/>
    <w:tmpl w:val="4FC8326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  <w:sz w:val="28"/>
      </w:rPr>
    </w:lvl>
  </w:abstractNum>
  <w:abstractNum w:abstractNumId="25">
    <w:nsid w:val="39A81AA0"/>
    <w:multiLevelType w:val="hybridMultilevel"/>
    <w:tmpl w:val="66D462DE"/>
    <w:lvl w:ilvl="0" w:tplc="7B803B6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401C2BCC"/>
    <w:multiLevelType w:val="hybridMultilevel"/>
    <w:tmpl w:val="B7A25190"/>
    <w:lvl w:ilvl="0" w:tplc="FC7A72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716CCA"/>
    <w:multiLevelType w:val="hybridMultilevel"/>
    <w:tmpl w:val="BA282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112B20"/>
    <w:multiLevelType w:val="hybridMultilevel"/>
    <w:tmpl w:val="4CDAC39C"/>
    <w:lvl w:ilvl="0" w:tplc="F8CEA6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D1673D"/>
    <w:multiLevelType w:val="multilevel"/>
    <w:tmpl w:val="ADC01A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490D468C"/>
    <w:multiLevelType w:val="hybridMultilevel"/>
    <w:tmpl w:val="3320CF6E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>
    <w:nsid w:val="4A6076DE"/>
    <w:multiLevelType w:val="hybridMultilevel"/>
    <w:tmpl w:val="07D02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F3447C6"/>
    <w:multiLevelType w:val="hybridMultilevel"/>
    <w:tmpl w:val="916ECD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CD7C1F"/>
    <w:multiLevelType w:val="singleLevel"/>
    <w:tmpl w:val="088E79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D79300E"/>
    <w:multiLevelType w:val="multilevel"/>
    <w:tmpl w:val="9160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1926B1"/>
    <w:multiLevelType w:val="hybridMultilevel"/>
    <w:tmpl w:val="890ADF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5012AD3"/>
    <w:multiLevelType w:val="hybridMultilevel"/>
    <w:tmpl w:val="387C43CA"/>
    <w:lvl w:ilvl="0" w:tplc="FC7A726A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55378A9"/>
    <w:multiLevelType w:val="hybridMultilevel"/>
    <w:tmpl w:val="ED5683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8BE13A4"/>
    <w:multiLevelType w:val="hybridMultilevel"/>
    <w:tmpl w:val="4C9EB580"/>
    <w:lvl w:ilvl="0" w:tplc="FC7A726A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356EEF"/>
    <w:multiLevelType w:val="hybridMultilevel"/>
    <w:tmpl w:val="A6BAB656"/>
    <w:lvl w:ilvl="0" w:tplc="9EE657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E7211A"/>
    <w:multiLevelType w:val="multilevel"/>
    <w:tmpl w:val="3EE2BDE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pacing w:val="0"/>
        <w:w w:val="100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1">
    <w:nsid w:val="6D0079C4"/>
    <w:multiLevelType w:val="hybridMultilevel"/>
    <w:tmpl w:val="5D46E014"/>
    <w:lvl w:ilvl="0" w:tplc="FC7A72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351DF0"/>
    <w:multiLevelType w:val="hybridMultilevel"/>
    <w:tmpl w:val="EEB2C018"/>
    <w:lvl w:ilvl="0" w:tplc="7B803B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7222AE8"/>
    <w:multiLevelType w:val="hybridMultilevel"/>
    <w:tmpl w:val="90CEAB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>
    <w:nsid w:val="77A13B41"/>
    <w:multiLevelType w:val="hybridMultilevel"/>
    <w:tmpl w:val="B86EE4CA"/>
    <w:lvl w:ilvl="0" w:tplc="8DAEDE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941F3B"/>
    <w:multiLevelType w:val="hybridMultilevel"/>
    <w:tmpl w:val="BB72B6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FB92292"/>
    <w:multiLevelType w:val="hybridMultilevel"/>
    <w:tmpl w:val="93407C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42"/>
  </w:num>
  <w:num w:numId="3">
    <w:abstractNumId w:val="25"/>
  </w:num>
  <w:num w:numId="4">
    <w:abstractNumId w:val="31"/>
  </w:num>
  <w:num w:numId="5">
    <w:abstractNumId w:val="32"/>
  </w:num>
  <w:num w:numId="6">
    <w:abstractNumId w:val="22"/>
  </w:num>
  <w:num w:numId="7">
    <w:abstractNumId w:val="38"/>
  </w:num>
  <w:num w:numId="8">
    <w:abstractNumId w:val="36"/>
  </w:num>
  <w:num w:numId="9">
    <w:abstractNumId w:val="5"/>
  </w:num>
  <w:num w:numId="10">
    <w:abstractNumId w:val="19"/>
  </w:num>
  <w:num w:numId="11">
    <w:abstractNumId w:val="6"/>
  </w:num>
  <w:num w:numId="12">
    <w:abstractNumId w:val="26"/>
  </w:num>
  <w:num w:numId="13">
    <w:abstractNumId w:val="27"/>
  </w:num>
  <w:num w:numId="14">
    <w:abstractNumId w:val="3"/>
  </w:num>
  <w:num w:numId="15">
    <w:abstractNumId w:val="46"/>
  </w:num>
  <w:num w:numId="16">
    <w:abstractNumId w:val="8"/>
  </w:num>
  <w:num w:numId="17">
    <w:abstractNumId w:val="45"/>
  </w:num>
  <w:num w:numId="18">
    <w:abstractNumId w:val="41"/>
  </w:num>
  <w:num w:numId="19">
    <w:abstractNumId w:val="14"/>
  </w:num>
  <w:num w:numId="20">
    <w:abstractNumId w:val="35"/>
  </w:num>
  <w:num w:numId="21">
    <w:abstractNumId w:val="11"/>
  </w:num>
  <w:num w:numId="22">
    <w:abstractNumId w:val="13"/>
  </w:num>
  <w:num w:numId="23">
    <w:abstractNumId w:val="44"/>
  </w:num>
  <w:num w:numId="24">
    <w:abstractNumId w:val="37"/>
  </w:num>
  <w:num w:numId="25">
    <w:abstractNumId w:val="2"/>
  </w:num>
  <w:num w:numId="26">
    <w:abstractNumId w:val="24"/>
  </w:num>
  <w:num w:numId="27">
    <w:abstractNumId w:val="10"/>
  </w:num>
  <w:num w:numId="28">
    <w:abstractNumId w:val="33"/>
  </w:num>
  <w:num w:numId="29">
    <w:abstractNumId w:val="9"/>
  </w:num>
  <w:num w:numId="30">
    <w:abstractNumId w:val="29"/>
  </w:num>
  <w:num w:numId="31">
    <w:abstractNumId w:val="43"/>
  </w:num>
  <w:num w:numId="32">
    <w:abstractNumId w:val="16"/>
  </w:num>
  <w:num w:numId="33">
    <w:abstractNumId w:val="30"/>
  </w:num>
  <w:num w:numId="34">
    <w:abstractNumId w:val="17"/>
  </w:num>
  <w:num w:numId="35">
    <w:abstractNumId w:val="23"/>
  </w:num>
  <w:num w:numId="36">
    <w:abstractNumId w:val="39"/>
  </w:num>
  <w:num w:numId="37">
    <w:abstractNumId w:val="15"/>
  </w:num>
  <w:num w:numId="38">
    <w:abstractNumId w:val="4"/>
  </w:num>
  <w:num w:numId="39">
    <w:abstractNumId w:val="40"/>
  </w:num>
  <w:num w:numId="40">
    <w:abstractNumId w:val="1"/>
  </w:num>
  <w:num w:numId="41">
    <w:abstractNumId w:val="7"/>
  </w:num>
  <w:num w:numId="42">
    <w:abstractNumId w:val="28"/>
  </w:num>
  <w:num w:numId="43">
    <w:abstractNumId w:val="21"/>
  </w:num>
  <w:num w:numId="44">
    <w:abstractNumId w:val="34"/>
  </w:num>
  <w:num w:numId="45">
    <w:abstractNumId w:val="20"/>
  </w:num>
  <w:num w:numId="46">
    <w:abstractNumId w:val="12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34E"/>
    <w:rsid w:val="0002246B"/>
    <w:rsid w:val="00143310"/>
    <w:rsid w:val="005344AF"/>
    <w:rsid w:val="005654D5"/>
    <w:rsid w:val="005A4D96"/>
    <w:rsid w:val="00825AF8"/>
    <w:rsid w:val="008D69AA"/>
    <w:rsid w:val="00AD4642"/>
    <w:rsid w:val="00AE028A"/>
    <w:rsid w:val="00B0033F"/>
    <w:rsid w:val="00B24A77"/>
    <w:rsid w:val="00B921AA"/>
    <w:rsid w:val="00DF734E"/>
    <w:rsid w:val="00F87D2D"/>
    <w:rsid w:val="00FE47B3"/>
    <w:rsid w:val="00FE7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F8"/>
  </w:style>
  <w:style w:type="paragraph" w:styleId="1">
    <w:name w:val="heading 1"/>
    <w:basedOn w:val="a"/>
    <w:next w:val="a"/>
    <w:link w:val="10"/>
    <w:uiPriority w:val="9"/>
    <w:qFormat/>
    <w:rsid w:val="00FE47B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FE47B3"/>
    <w:pPr>
      <w:keepNext/>
      <w:widowControl w:val="0"/>
      <w:spacing w:after="0" w:line="240" w:lineRule="auto"/>
      <w:ind w:left="360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7B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FE47B3"/>
    <w:rPr>
      <w:rFonts w:ascii="Times New Roman" w:eastAsia="Times New Roman" w:hAnsi="Times New Roman" w:cs="Times New Roman"/>
      <w:b/>
      <w:sz w:val="20"/>
      <w:szCs w:val="20"/>
    </w:rPr>
  </w:style>
  <w:style w:type="table" w:styleId="a3">
    <w:name w:val="Table Grid"/>
    <w:basedOn w:val="a1"/>
    <w:rsid w:val="00FE4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E47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FE47B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FE47B3"/>
  </w:style>
  <w:style w:type="paragraph" w:styleId="a7">
    <w:name w:val="List Paragraph"/>
    <w:basedOn w:val="a"/>
    <w:uiPriority w:val="34"/>
    <w:qFormat/>
    <w:rsid w:val="00FE47B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FE47B3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FE47B3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8">
    <w:name w:val="Style88"/>
    <w:basedOn w:val="a"/>
    <w:uiPriority w:val="99"/>
    <w:rsid w:val="00FE47B3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1">
    <w:name w:val="Font Style211"/>
    <w:uiPriority w:val="99"/>
    <w:rsid w:val="00FE47B3"/>
    <w:rPr>
      <w:rFonts w:ascii="Times New Roman" w:hAnsi="Times New Roman" w:cs="Times New Roman"/>
      <w:sz w:val="18"/>
      <w:szCs w:val="18"/>
    </w:rPr>
  </w:style>
  <w:style w:type="character" w:customStyle="1" w:styleId="FontStyle230">
    <w:name w:val="Font Style230"/>
    <w:uiPriority w:val="99"/>
    <w:rsid w:val="00FE47B3"/>
    <w:rPr>
      <w:rFonts w:ascii="Times New Roman" w:hAnsi="Times New Roman" w:cs="Times New Roman"/>
      <w:b/>
      <w:bCs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E47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FE47B3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FE47B3"/>
  </w:style>
  <w:style w:type="character" w:customStyle="1" w:styleId="grame">
    <w:name w:val="grame"/>
    <w:rsid w:val="00FE47B3"/>
  </w:style>
  <w:style w:type="character" w:customStyle="1" w:styleId="spelle">
    <w:name w:val="spelle"/>
    <w:rsid w:val="00FE47B3"/>
  </w:style>
  <w:style w:type="paragraph" w:styleId="aa">
    <w:name w:val="Body Text Indent"/>
    <w:basedOn w:val="a"/>
    <w:link w:val="ab"/>
    <w:rsid w:val="00FE47B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FE47B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semiHidden/>
    <w:rsid w:val="00FE4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FE47B3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semiHidden/>
    <w:rsid w:val="00FE47B3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FE47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semiHidden/>
    <w:rsid w:val="00FE47B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FE47B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E47B3"/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Без интервала Знак"/>
    <w:basedOn w:val="a0"/>
    <w:link w:val="af2"/>
    <w:uiPriority w:val="99"/>
    <w:locked/>
    <w:rsid w:val="00FE47B3"/>
    <w:rPr>
      <w:sz w:val="24"/>
      <w:szCs w:val="24"/>
      <w:lang w:eastAsia="ru-RU"/>
    </w:rPr>
  </w:style>
  <w:style w:type="paragraph" w:styleId="af2">
    <w:name w:val="No Spacing"/>
    <w:link w:val="af1"/>
    <w:uiPriority w:val="99"/>
    <w:qFormat/>
    <w:rsid w:val="00FE47B3"/>
    <w:pPr>
      <w:spacing w:after="0" w:line="240" w:lineRule="auto"/>
    </w:pPr>
    <w:rPr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FE47B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F8"/>
  </w:style>
  <w:style w:type="paragraph" w:styleId="1">
    <w:name w:val="heading 1"/>
    <w:basedOn w:val="a"/>
    <w:next w:val="a"/>
    <w:link w:val="10"/>
    <w:uiPriority w:val="9"/>
    <w:qFormat/>
    <w:rsid w:val="00FE47B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FE47B3"/>
    <w:pPr>
      <w:keepNext/>
      <w:widowControl w:val="0"/>
      <w:spacing w:after="0" w:line="240" w:lineRule="auto"/>
      <w:ind w:left="360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7B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FE47B3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table" w:styleId="a3">
    <w:name w:val="Table Grid"/>
    <w:basedOn w:val="a1"/>
    <w:rsid w:val="00FE4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E47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FE47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FE47B3"/>
  </w:style>
  <w:style w:type="paragraph" w:styleId="a7">
    <w:name w:val="List Paragraph"/>
    <w:basedOn w:val="a"/>
    <w:uiPriority w:val="34"/>
    <w:qFormat/>
    <w:rsid w:val="00FE47B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FE47B3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FE47B3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8">
    <w:name w:val="Style88"/>
    <w:basedOn w:val="a"/>
    <w:uiPriority w:val="99"/>
    <w:rsid w:val="00FE47B3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1">
    <w:name w:val="Font Style211"/>
    <w:uiPriority w:val="99"/>
    <w:rsid w:val="00FE47B3"/>
    <w:rPr>
      <w:rFonts w:ascii="Times New Roman" w:hAnsi="Times New Roman" w:cs="Times New Roman"/>
      <w:sz w:val="18"/>
      <w:szCs w:val="18"/>
    </w:rPr>
  </w:style>
  <w:style w:type="character" w:customStyle="1" w:styleId="FontStyle230">
    <w:name w:val="Font Style230"/>
    <w:uiPriority w:val="99"/>
    <w:rsid w:val="00FE47B3"/>
    <w:rPr>
      <w:rFonts w:ascii="Times New Roman" w:hAnsi="Times New Roman" w:cs="Times New Roman"/>
      <w:b/>
      <w:bCs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E47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FE47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rsid w:val="00FE47B3"/>
  </w:style>
  <w:style w:type="character" w:customStyle="1" w:styleId="grame">
    <w:name w:val="grame"/>
    <w:rsid w:val="00FE47B3"/>
  </w:style>
  <w:style w:type="character" w:customStyle="1" w:styleId="spelle">
    <w:name w:val="spelle"/>
    <w:rsid w:val="00FE47B3"/>
  </w:style>
  <w:style w:type="paragraph" w:styleId="aa">
    <w:name w:val="Body Text Indent"/>
    <w:basedOn w:val="a"/>
    <w:link w:val="ab"/>
    <w:rsid w:val="00FE47B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FE47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note text"/>
    <w:basedOn w:val="a"/>
    <w:link w:val="ad"/>
    <w:semiHidden/>
    <w:rsid w:val="00FE4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semiHidden/>
    <w:rsid w:val="00FE47B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e">
    <w:name w:val="footnote reference"/>
    <w:semiHidden/>
    <w:rsid w:val="00FE47B3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FE47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uiPriority w:val="99"/>
    <w:semiHidden/>
    <w:rsid w:val="00FE47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unhideWhenUsed/>
    <w:rsid w:val="00FE47B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E47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Без интервала Знак"/>
    <w:basedOn w:val="a0"/>
    <w:link w:val="af2"/>
    <w:uiPriority w:val="99"/>
    <w:locked/>
    <w:rsid w:val="00FE47B3"/>
    <w:rPr>
      <w:sz w:val="24"/>
      <w:szCs w:val="24"/>
      <w:lang w:eastAsia="ru-RU"/>
    </w:rPr>
  </w:style>
  <w:style w:type="paragraph" w:styleId="af2">
    <w:name w:val="No Spacing"/>
    <w:link w:val="af1"/>
    <w:uiPriority w:val="99"/>
    <w:qFormat/>
    <w:rsid w:val="00FE47B3"/>
    <w:pPr>
      <w:spacing w:after="0" w:line="240" w:lineRule="auto"/>
    </w:pPr>
    <w:rPr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FE47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http://www.soprotmat.ru/dinamika1.files/image015.gi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http://www.soprotmat.ru/dinamika1.files/image001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E334E-C575-4C37-BE49-97610BBC4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3741</Words>
  <Characters>21329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УПЭТ</dc:creator>
  <cp:lastModifiedBy>Владимир</cp:lastModifiedBy>
  <cp:revision>8</cp:revision>
  <cp:lastPrinted>2017-03-29T12:09:00Z</cp:lastPrinted>
  <dcterms:created xsi:type="dcterms:W3CDTF">2017-03-11T18:56:00Z</dcterms:created>
  <dcterms:modified xsi:type="dcterms:W3CDTF">2017-03-29T12:09:00Z</dcterms:modified>
</cp:coreProperties>
</file>